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FE" w:rsidRDefault="00D155FE" w:rsidP="00D320D6">
      <w:pPr>
        <w:spacing w:before="254" w:after="254"/>
        <w:ind w:left="-709"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Муниципальное автономное дошкольное образовательное учреждение «Детский сад № 308 комбинированного вида»                                                    </w:t>
      </w:r>
      <w:r w:rsidR="00D3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города Екатеринбург Свердловской области</w:t>
      </w:r>
    </w:p>
    <w:p w:rsidR="00D155FE" w:rsidRDefault="00D320D6" w:rsidP="00D320D6">
      <w:pPr>
        <w:spacing w:before="254" w:after="254"/>
        <w:ind w:left="-1418"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743662" cy="2975088"/>
            <wp:effectExtent l="38100" t="38100" r="47288" b="15762"/>
            <wp:docPr id="3" name="Рисунок 1" descr="C:\Users\Ната\Desktop\РОСОМАХА\КАРТИНКИ, ЭМБЛЕМЫ, РАСКРАСКИ\depositphotos_98420510-stock-illustration-wolverine-animal-vector-illustrated-portra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\Desktop\РОСОМАХА\КАРТИНКИ, ЭМБЛЕМЫ, РАСКРАСКИ\depositphotos_98420510-stock-illustration-wolverine-animal-vector-illustrated-portrai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831" cy="2979991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713519" w:rsidP="00713519">
      <w:pPr>
        <w:spacing w:before="254" w:after="254"/>
        <w:ind w:left="-709"/>
        <w:jc w:val="center"/>
        <w:rPr>
          <w:rFonts w:ascii="Times New Roman" w:eastAsia="Times New Roman" w:hAnsi="Times New Roman" w:cs="Times New Roman"/>
          <w:b/>
          <w:color w:val="111111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52"/>
          <w:szCs w:val="52"/>
          <w:lang w:eastAsia="ru-RU"/>
        </w:rPr>
        <w:t xml:space="preserve">   </w:t>
      </w:r>
      <w:r w:rsidR="00D155FE" w:rsidRPr="00D155FE">
        <w:rPr>
          <w:rFonts w:ascii="Times New Roman" w:eastAsia="Times New Roman" w:hAnsi="Times New Roman" w:cs="Times New Roman"/>
          <w:b/>
          <w:color w:val="111111"/>
          <w:sz w:val="52"/>
          <w:szCs w:val="52"/>
          <w:lang w:eastAsia="ru-RU"/>
        </w:rPr>
        <w:t>УДИВИТЕЛЬНАЯ  РОСОМАХА</w:t>
      </w:r>
    </w:p>
    <w:p w:rsidR="00D155FE" w:rsidRDefault="00D155FE" w:rsidP="00713519">
      <w:pPr>
        <w:spacing w:before="254" w:after="254"/>
        <w:ind w:left="-709" w:firstLine="142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D155F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образовательный проект 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                           </w:t>
      </w:r>
      <w:r w:rsidR="00D320D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Pr="00D155F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 экологическому воспитанию 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           </w:t>
      </w:r>
      <w:r w:rsidR="00713519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713519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детей</w:t>
      </w:r>
      <w:r w:rsidRPr="00D155F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старшего дошкольного возраста</w:t>
      </w: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D155FE" w:rsidRPr="00D155FE" w:rsidRDefault="00D155FE" w:rsidP="00D155FE">
      <w:pPr>
        <w:spacing w:before="254" w:after="0"/>
        <w:ind w:left="552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155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Разработчик:</w:t>
      </w:r>
    </w:p>
    <w:p w:rsidR="00D155FE" w:rsidRDefault="00D155FE" w:rsidP="00D155FE">
      <w:pPr>
        <w:spacing w:after="254"/>
        <w:ind w:left="552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155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Суркова Наталья Николаевна, воспитатель</w:t>
      </w:r>
    </w:p>
    <w:p w:rsidR="00D155FE" w:rsidRDefault="00D155FE" w:rsidP="00D155FE">
      <w:pPr>
        <w:spacing w:after="254"/>
        <w:ind w:left="552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after="254"/>
        <w:ind w:left="552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Екатеринбург, 2019</w:t>
      </w:r>
    </w:p>
    <w:p w:rsidR="00D155FE" w:rsidRPr="005650B5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650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Содержание </w:t>
      </w:r>
    </w:p>
    <w:tbl>
      <w:tblPr>
        <w:tblStyle w:val="a7"/>
        <w:tblW w:w="0" w:type="auto"/>
        <w:tblInd w:w="7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3"/>
        <w:gridCol w:w="567"/>
      </w:tblGrid>
      <w:tr w:rsidR="005650B5" w:rsidTr="00D15786">
        <w:tc>
          <w:tcPr>
            <w:tcW w:w="7513" w:type="dxa"/>
          </w:tcPr>
          <w:p w:rsidR="005650B5" w:rsidRDefault="005650B5" w:rsidP="00D155FE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Паспорт проекта ……………………………………………….</w:t>
            </w:r>
          </w:p>
        </w:tc>
        <w:tc>
          <w:tcPr>
            <w:tcW w:w="567" w:type="dxa"/>
          </w:tcPr>
          <w:p w:rsidR="005650B5" w:rsidRDefault="005650B5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5650B5" w:rsidTr="00D15786">
        <w:tc>
          <w:tcPr>
            <w:tcW w:w="7513" w:type="dxa"/>
          </w:tcPr>
          <w:p w:rsidR="005650B5" w:rsidRDefault="005650B5" w:rsidP="00D155FE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Актуальность проекта………………………………………….</w:t>
            </w:r>
          </w:p>
        </w:tc>
        <w:tc>
          <w:tcPr>
            <w:tcW w:w="567" w:type="dxa"/>
          </w:tcPr>
          <w:p w:rsidR="005650B5" w:rsidRDefault="005650B5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</w:tr>
      <w:tr w:rsidR="005650B5" w:rsidTr="00D15786">
        <w:tc>
          <w:tcPr>
            <w:tcW w:w="7513" w:type="dxa"/>
          </w:tcPr>
          <w:p w:rsidR="005650B5" w:rsidRDefault="005650B5" w:rsidP="005650B5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Цель и задачи проекта …………………………………………</w:t>
            </w:r>
          </w:p>
        </w:tc>
        <w:tc>
          <w:tcPr>
            <w:tcW w:w="567" w:type="dxa"/>
          </w:tcPr>
          <w:p w:rsidR="005650B5" w:rsidRDefault="005650B5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</w:tr>
      <w:tr w:rsidR="005650B5" w:rsidTr="00D15786">
        <w:tc>
          <w:tcPr>
            <w:tcW w:w="7513" w:type="dxa"/>
            <w:vAlign w:val="center"/>
          </w:tcPr>
          <w:p w:rsidR="005650B5" w:rsidRPr="002B212C" w:rsidRDefault="00CD4626" w:rsidP="002B212C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……………………………………….</w:t>
            </w:r>
          </w:p>
        </w:tc>
        <w:tc>
          <w:tcPr>
            <w:tcW w:w="567" w:type="dxa"/>
          </w:tcPr>
          <w:p w:rsidR="005650B5" w:rsidRDefault="002B212C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6</w:t>
            </w:r>
          </w:p>
        </w:tc>
      </w:tr>
      <w:tr w:rsidR="005650B5" w:rsidTr="00D15786">
        <w:tc>
          <w:tcPr>
            <w:tcW w:w="7513" w:type="dxa"/>
            <w:vAlign w:val="center"/>
          </w:tcPr>
          <w:p w:rsidR="005650B5" w:rsidRPr="00F74D57" w:rsidRDefault="00F74D57" w:rsidP="00F74D57">
            <w:pPr>
              <w:pStyle w:val="Defaul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Этапы реализации проекта …………………….</w:t>
            </w:r>
            <w:r w:rsidR="00CD4626" w:rsidRPr="00F74D57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567" w:type="dxa"/>
          </w:tcPr>
          <w:p w:rsidR="005650B5" w:rsidRDefault="00F74D57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6</w:t>
            </w:r>
          </w:p>
        </w:tc>
      </w:tr>
      <w:tr w:rsidR="005650B5" w:rsidTr="00D15786">
        <w:tc>
          <w:tcPr>
            <w:tcW w:w="7513" w:type="dxa"/>
            <w:vAlign w:val="center"/>
          </w:tcPr>
          <w:p w:rsidR="005650B5" w:rsidRPr="00E14C0E" w:rsidRDefault="00E14C0E" w:rsidP="00E14C0E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14C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Материально – техническое обеспечение и условия развивающей предметно – пространственной среды </w:t>
            </w:r>
            <w:r w:rsidR="00EB1A4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реализации проекта ……………………………………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……….</w:t>
            </w:r>
          </w:p>
        </w:tc>
        <w:tc>
          <w:tcPr>
            <w:tcW w:w="567" w:type="dxa"/>
          </w:tcPr>
          <w:p w:rsidR="005650B5" w:rsidRDefault="00EB1A4D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11</w:t>
            </w:r>
          </w:p>
        </w:tc>
      </w:tr>
      <w:tr w:rsidR="005650B5" w:rsidTr="00D15786">
        <w:tc>
          <w:tcPr>
            <w:tcW w:w="7513" w:type="dxa"/>
            <w:vAlign w:val="center"/>
          </w:tcPr>
          <w:p w:rsidR="005650B5" w:rsidRDefault="00D320D6" w:rsidP="00D320D6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320D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Информационные источники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…………………………………</w:t>
            </w:r>
          </w:p>
        </w:tc>
        <w:tc>
          <w:tcPr>
            <w:tcW w:w="567" w:type="dxa"/>
          </w:tcPr>
          <w:p w:rsidR="005650B5" w:rsidRDefault="00D320D6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12</w:t>
            </w:r>
          </w:p>
        </w:tc>
      </w:tr>
      <w:tr w:rsidR="005650B5" w:rsidTr="00D15786">
        <w:tc>
          <w:tcPr>
            <w:tcW w:w="7513" w:type="dxa"/>
          </w:tcPr>
          <w:p w:rsidR="005650B5" w:rsidRDefault="00D320D6" w:rsidP="00D155FE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Приложения ……………………………………………………</w:t>
            </w:r>
          </w:p>
        </w:tc>
        <w:tc>
          <w:tcPr>
            <w:tcW w:w="567" w:type="dxa"/>
          </w:tcPr>
          <w:p w:rsidR="005650B5" w:rsidRDefault="00D320D6" w:rsidP="00D155FE">
            <w:pPr>
              <w:spacing w:before="254" w:after="25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13</w:t>
            </w:r>
          </w:p>
        </w:tc>
      </w:tr>
    </w:tbl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12CD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Паспорт проекта</w:t>
      </w:r>
    </w:p>
    <w:p w:rsidR="00412CD6" w:rsidRPr="00412CD6" w:rsidRDefault="00412CD6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534"/>
        <w:gridCol w:w="3969"/>
        <w:gridCol w:w="4961"/>
      </w:tblGrid>
      <w:tr w:rsidR="00D155FE" w:rsidTr="002A51DE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Тема проекта </w:t>
            </w:r>
          </w:p>
        </w:tc>
        <w:tc>
          <w:tcPr>
            <w:tcW w:w="4961" w:type="dxa"/>
            <w:vAlign w:val="center"/>
          </w:tcPr>
          <w:p w:rsidR="00D155FE" w:rsidRDefault="00412CD6" w:rsidP="002A51DE">
            <w:pPr>
              <w:pStyle w:val="Defaul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«Удивительная росомаха»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Тип проекта </w:t>
            </w:r>
          </w:p>
        </w:tc>
        <w:tc>
          <w:tcPr>
            <w:tcW w:w="4961" w:type="dxa"/>
            <w:vAlign w:val="center"/>
          </w:tcPr>
          <w:p w:rsidR="00702828" w:rsidRPr="00702828" w:rsidRDefault="00702828" w:rsidP="007028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2828" w:rsidRPr="00702828" w:rsidRDefault="00702828" w:rsidP="007028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7028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ознавательно – исследовател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ьский</w:t>
            </w:r>
          </w:p>
          <w:p w:rsidR="00D155FE" w:rsidRDefault="00D155FE" w:rsidP="00412CD6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4961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Краткосрочный 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Цель проекта </w:t>
            </w:r>
          </w:p>
        </w:tc>
        <w:tc>
          <w:tcPr>
            <w:tcW w:w="4961" w:type="dxa"/>
            <w:vAlign w:val="center"/>
          </w:tcPr>
          <w:p w:rsidR="00D155FE" w:rsidRDefault="00702828" w:rsidP="00702828">
            <w:pPr>
              <w:spacing w:before="254" w:after="25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7028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ктивизация познавательной, интеллектуальной и творческой инициативы дошкольников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развитие умения видеть необычное в обычной жизни</w:t>
            </w:r>
            <w:r w:rsidRPr="007028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животных Уральского региона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Участники реализации проекта</w:t>
            </w:r>
          </w:p>
        </w:tc>
        <w:tc>
          <w:tcPr>
            <w:tcW w:w="4961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Воспитатель, воспитанники 5 – 6 лет, родители (законные представители) воспитанников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Сроки реализации </w:t>
            </w:r>
          </w:p>
        </w:tc>
        <w:tc>
          <w:tcPr>
            <w:tcW w:w="4961" w:type="dxa"/>
            <w:vAlign w:val="center"/>
          </w:tcPr>
          <w:p w:rsidR="00D155FE" w:rsidRDefault="00412CD6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28.10.2019 – 01.11.2019 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2A51DE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Место разработки и реализации проекта</w:t>
            </w:r>
          </w:p>
        </w:tc>
        <w:tc>
          <w:tcPr>
            <w:tcW w:w="4961" w:type="dxa"/>
            <w:vAlign w:val="center"/>
          </w:tcPr>
          <w:p w:rsidR="00D155FE" w:rsidRDefault="002A51DE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Екатеринбург, МАДОУ № 308, старшая группа № 11 </w:t>
            </w:r>
          </w:p>
        </w:tc>
      </w:tr>
      <w:tr w:rsidR="00D155FE" w:rsidTr="00702828">
        <w:tc>
          <w:tcPr>
            <w:tcW w:w="534" w:type="dxa"/>
          </w:tcPr>
          <w:p w:rsidR="00D155FE" w:rsidRPr="00412CD6" w:rsidRDefault="00D155FE" w:rsidP="00412CD6">
            <w:pPr>
              <w:pStyle w:val="a8"/>
              <w:numPr>
                <w:ilvl w:val="0"/>
                <w:numId w:val="1"/>
              </w:numPr>
              <w:spacing w:before="254" w:after="254"/>
              <w:ind w:left="142" w:right="175" w:hanging="78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155FE" w:rsidRDefault="002A51DE" w:rsidP="00412CD6">
            <w:pPr>
              <w:spacing w:before="254"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Руководитель </w:t>
            </w:r>
            <w:r w:rsidR="00E14C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4961" w:type="dxa"/>
            <w:vAlign w:val="center"/>
          </w:tcPr>
          <w:p w:rsidR="005650B5" w:rsidRDefault="002A51DE" w:rsidP="005650B5">
            <w:pPr>
              <w:spacing w:before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Суркова Наталья Николаевна</w:t>
            </w:r>
            <w:r w:rsidR="005650B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, воспитатель </w:t>
            </w:r>
          </w:p>
          <w:p w:rsidR="00D155FE" w:rsidRDefault="00D155FE" w:rsidP="00412CD6">
            <w:pPr>
              <w:spacing w:after="25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</w:tbl>
    <w:p w:rsidR="00D155FE" w:rsidRDefault="00D155FE" w:rsidP="00D155FE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4D57" w:rsidRDefault="00F74D57" w:rsidP="00D155FE">
      <w:pPr>
        <w:spacing w:before="254" w:after="254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5FE" w:rsidRDefault="00D155FE" w:rsidP="00D155FE">
      <w:pPr>
        <w:spacing w:before="254" w:after="254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A51DE" w:rsidRDefault="002A51DE" w:rsidP="002A51DE">
      <w:pPr>
        <w:spacing w:after="0"/>
        <w:ind w:left="4253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Pr="002A51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«Для рыбы нужна чистая вода – будем охранять наши водоемы. В лесах, горах живут разные ценные </w:t>
      </w:r>
      <w:r w:rsidRPr="002A51DE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животные</w:t>
      </w:r>
      <w:r w:rsidRPr="002A51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– будем охранять наши леса, степи, горы. Рыбе – вода, зверю – лес, степи, горы. А человеку нужна родина. И охранять пр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ироду – значит охранять Родину»</w:t>
      </w:r>
    </w:p>
    <w:p w:rsidR="002A51DE" w:rsidRPr="002A51DE" w:rsidRDefault="002A51DE" w:rsidP="002A51DE">
      <w:pPr>
        <w:spacing w:after="0"/>
        <w:ind w:left="4253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A51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Михаил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2A51DE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Пришвин</w:t>
      </w:r>
    </w:p>
    <w:p w:rsidR="00D155FE" w:rsidRPr="00412CD6" w:rsidRDefault="00412CD6" w:rsidP="00412CD6">
      <w:pPr>
        <w:spacing w:before="254" w:after="254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12CD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Актуальность проекта</w:t>
      </w:r>
    </w:p>
    <w:p w:rsidR="00194FE4" w:rsidRDefault="00194FE4" w:rsidP="002A51D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Природа 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богатство, сберечь это богатство для следующих поколений – 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ша задача и долг. Человек – 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часть этой природы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Каждый человек слышал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знает 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эти постулаты, 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до сих пор деятельность человека в природе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650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зачастую 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 безграмотной, неправильной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экологичес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кой точки зрения, расточительной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5650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приводит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нарушению экологического равновесия.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Поэтому </w:t>
      </w:r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проблемы экологического воспитания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 время выходят</w:t>
      </w:r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первый план, и им уделяют всё больше внимания.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A51DE" w:rsidRDefault="00CE0FE6" w:rsidP="002A51D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сожалению, очень часто люди сами отрицательно влияют на природу, когда загрязняют окружающую среду, разоряют птичьи гнёзда, оставляют в лесу не затушенный костёр. Много </w:t>
      </w:r>
      <w:r w:rsidRPr="00412CD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диких животных</w:t>
      </w:r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погибает на загородных дорогах!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из тех, кто принёс и приносит вред природе, когда-то был ребёнком. Вот почему так велика роль дошкольных учреждений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экологическом воспитании детей</w:t>
      </w:r>
      <w:r w:rsidR="002A51D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A51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155FE" w:rsidRPr="00743641" w:rsidRDefault="002A51DE" w:rsidP="002A51D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 экологического поведения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и любые другие воспитательные основы,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формируются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человеке с самого раннего детства, так как и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менно в период дошкольного 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возраста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происходит становление человеческой личност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</w:t>
      </w:r>
    </w:p>
    <w:p w:rsidR="00D155FE" w:rsidRDefault="00CE0FE6" w:rsidP="00412CD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Именно на этом этапе ребенок получает эмоциональные впечатления о природе, накапливает представления о разных формах жизни, т. е. у него формируются первоосновы экологического мышления, сознания, закладываются начальные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элементы экологической культуры</w:t>
      </w:r>
      <w:r w:rsidR="005650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155F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основы взаимодействия с природой, при помощи взрослых ребенок начинает осознавать ее как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общую ценность для всех людей, </w:t>
      </w:r>
      <w:r w:rsidR="00D155FE" w:rsidRPr="00743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познаёт её законы и гармонию. </w:t>
      </w:r>
      <w:proofErr w:type="gramEnd"/>
    </w:p>
    <w:p w:rsidR="007E0094" w:rsidRDefault="00CE0FE6" w:rsidP="007E0094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О</w:t>
      </w:r>
      <w:r w:rsidR="007E0094"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чень важно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поддерживать и развивать</w:t>
      </w:r>
      <w:r w:rsidR="007E0094"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детях интерес к живой природе, воспитывать любовь к ней, научить беречь окружающий мир. Знакомство с природой будет неполным, если не рассказывать ребенку о диких животных. Детей младшего возраста мы знакомим с домашними и </w:t>
      </w:r>
      <w:r w:rsidR="007E0094"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дикими животными наших лесов, но дети </w:t>
      </w:r>
      <w:proofErr w:type="gramStart"/>
      <w:r w:rsidR="007E0094"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подрастают</w:t>
      </w:r>
      <w:proofErr w:type="gramEnd"/>
      <w:r w:rsidR="007E0094"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круг интересов у них растет. Они задают вопросы: ««Почему жираф такой длинный», «Почему белый медведь не мерзнет», «Почему пингвин – это птица, а не летает». </w:t>
      </w:r>
    </w:p>
    <w:p w:rsidR="00B57D37" w:rsidRDefault="00B57D37" w:rsidP="007E0094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процессе расширения знаний 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подготовке диких животных Урала к зиме в рамках тематической недели «Осень», при рассматривании энциклопедии для дошкольников «Моя самая первая энциклопедия» Аристовой А.А.,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Гальперштейна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Л.Я., у </w:t>
      </w:r>
      <w:r w:rsidR="00CE0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 группы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проявился интерес к незнакомому для них животному росомаха. Дети заинтересовались, почему росомаху называют неуловимой, бесстрашной, «демоном севера». Поэтому было принято решение о разработке и совместной с детьми и родителями реализации образовательного проекта «Удивительная росомаха».</w:t>
      </w:r>
    </w:p>
    <w:p w:rsidR="007E0094" w:rsidRPr="007E0094" w:rsidRDefault="007E0094" w:rsidP="007E0094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Рассчитываю, что благодаря </w:t>
      </w:r>
      <w:r w:rsidR="00B57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реализации данного проекта у воспитанников 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расшириться кругозор </w:t>
      </w:r>
      <w:r w:rsidR="00B57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области 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знаний о животных</w:t>
      </w:r>
      <w:r w:rsidR="00B57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Урала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они получат научно-достоверные знания о </w:t>
      </w:r>
      <w:r w:rsidR="00B57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неизвестном для них животном, научатся добывать информацию доступными им способами</w:t>
      </w:r>
      <w:r w:rsidR="007028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видеть удивительное в мире живой природе, </w:t>
      </w:r>
      <w:r w:rsidR="005650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ребят </w:t>
      </w:r>
      <w:r w:rsidR="007028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сформируется понимание о взаимозависимости явлений природы, животного мира и деятельности человека</w:t>
      </w:r>
      <w:r w:rsidRPr="007E00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028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02828" w:rsidRDefault="00702828" w:rsidP="0070282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</w:pPr>
    </w:p>
    <w:p w:rsidR="002A51DE" w:rsidRDefault="002A51DE" w:rsidP="0070282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02828" w:rsidRDefault="00702828" w:rsidP="0070282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028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</w:t>
      </w:r>
      <w:r w:rsidRPr="007028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задачи проекта</w:t>
      </w:r>
    </w:p>
    <w:p w:rsidR="00702828" w:rsidRPr="00702828" w:rsidRDefault="00702828" w:rsidP="0070282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02828" w:rsidRDefault="00702828" w:rsidP="0070282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Pr="007028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02828">
        <w:rPr>
          <w:rFonts w:ascii="Times New Roman" w:hAnsi="Times New Roman" w:cs="Times New Roman"/>
          <w:sz w:val="28"/>
          <w:szCs w:val="28"/>
        </w:rPr>
        <w:t>активизация познавательной, интеллектуальной и творческой инициативы дошкольников</w:t>
      </w:r>
      <w:r>
        <w:rPr>
          <w:rFonts w:ascii="Times New Roman" w:hAnsi="Times New Roman" w:cs="Times New Roman"/>
          <w:sz w:val="28"/>
          <w:szCs w:val="28"/>
        </w:rPr>
        <w:t>, развитие умения видеть необычное в жизни</w:t>
      </w:r>
      <w:r w:rsidRPr="007028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животных Уральского региона. </w:t>
      </w:r>
    </w:p>
    <w:p w:rsidR="00702828" w:rsidRDefault="00702828" w:rsidP="00702828">
      <w:pPr>
        <w:pStyle w:val="Defaul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82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F0894" w:rsidRDefault="00702828" w:rsidP="0070282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894">
        <w:rPr>
          <w:rFonts w:ascii="Times New Roman" w:hAnsi="Times New Roman" w:cs="Times New Roman"/>
          <w:sz w:val="28"/>
          <w:szCs w:val="28"/>
        </w:rPr>
        <w:t>-</w:t>
      </w:r>
      <w:r w:rsidR="007A694D">
        <w:rPr>
          <w:rFonts w:ascii="Times New Roman" w:hAnsi="Times New Roman" w:cs="Times New Roman"/>
          <w:sz w:val="28"/>
          <w:szCs w:val="28"/>
        </w:rPr>
        <w:t xml:space="preserve">формировать представления детей об особенностях жизнедеятельности животного северного Урала – </w:t>
      </w:r>
      <w:r w:rsidR="007A694D" w:rsidRPr="00EF0894">
        <w:rPr>
          <w:rFonts w:ascii="Times New Roman" w:hAnsi="Times New Roman" w:cs="Times New Roman"/>
          <w:sz w:val="28"/>
          <w:szCs w:val="28"/>
        </w:rPr>
        <w:t>росомах</w:t>
      </w:r>
      <w:r w:rsidR="007A694D">
        <w:rPr>
          <w:rFonts w:ascii="Times New Roman" w:hAnsi="Times New Roman" w:cs="Times New Roman"/>
          <w:sz w:val="28"/>
          <w:szCs w:val="28"/>
        </w:rPr>
        <w:t>и (</w:t>
      </w:r>
      <w:r w:rsidR="00EF0894" w:rsidRPr="00EF0894">
        <w:rPr>
          <w:rFonts w:ascii="Times New Roman" w:hAnsi="Times New Roman" w:cs="Times New Roman"/>
          <w:sz w:val="28"/>
          <w:szCs w:val="28"/>
        </w:rPr>
        <w:t>внешни</w:t>
      </w:r>
      <w:r w:rsidR="007A694D">
        <w:rPr>
          <w:rFonts w:ascii="Times New Roman" w:hAnsi="Times New Roman" w:cs="Times New Roman"/>
          <w:sz w:val="28"/>
          <w:szCs w:val="28"/>
        </w:rPr>
        <w:t>й</w:t>
      </w:r>
      <w:r w:rsidR="00EF0894" w:rsidRPr="00EF0894">
        <w:rPr>
          <w:rFonts w:ascii="Times New Roman" w:hAnsi="Times New Roman" w:cs="Times New Roman"/>
          <w:sz w:val="28"/>
          <w:szCs w:val="28"/>
        </w:rPr>
        <w:t xml:space="preserve"> вид, повадки, </w:t>
      </w:r>
      <w:r w:rsidR="007A694D">
        <w:rPr>
          <w:rFonts w:ascii="Times New Roman" w:hAnsi="Times New Roman" w:cs="Times New Roman"/>
          <w:sz w:val="28"/>
          <w:szCs w:val="28"/>
        </w:rPr>
        <w:t xml:space="preserve">приспособленность к среде </w:t>
      </w:r>
      <w:r w:rsidR="00EF0894" w:rsidRPr="00EF0894">
        <w:rPr>
          <w:rFonts w:ascii="Times New Roman" w:hAnsi="Times New Roman" w:cs="Times New Roman"/>
          <w:sz w:val="28"/>
          <w:szCs w:val="28"/>
        </w:rPr>
        <w:t>обитания</w:t>
      </w:r>
      <w:r w:rsidR="007A694D">
        <w:rPr>
          <w:rFonts w:ascii="Times New Roman" w:hAnsi="Times New Roman" w:cs="Times New Roman"/>
          <w:sz w:val="28"/>
          <w:szCs w:val="28"/>
        </w:rPr>
        <w:t>)</w:t>
      </w:r>
      <w:r w:rsidR="00EF0894" w:rsidRPr="00EF0894">
        <w:rPr>
          <w:rFonts w:ascii="Times New Roman" w:hAnsi="Times New Roman" w:cs="Times New Roman"/>
          <w:sz w:val="28"/>
          <w:szCs w:val="28"/>
        </w:rPr>
        <w:t>;</w:t>
      </w:r>
    </w:p>
    <w:p w:rsidR="007A694D" w:rsidRDefault="007A694D" w:rsidP="0070282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стимулировать стремление воспитанников получать знания из разных источников;</w:t>
      </w:r>
    </w:p>
    <w:p w:rsidR="007A694D" w:rsidRPr="00FA1432" w:rsidRDefault="007A694D" w:rsidP="00702828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Pr="007A69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связную речь через составление описательного рассказа 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росомахе, обогащать </w:t>
      </w:r>
      <w:r w:rsid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активизировать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глаголами</w:t>
      </w:r>
      <w:r w:rsid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(прятаться, охотиться, притаиться, выглядывать</w:t>
      </w:r>
      <w:r w:rsidR="00194F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нападать, </w:t>
      </w:r>
      <w:proofErr w:type="spellStart"/>
      <w:r w:rsidR="00194F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уворачиваться</w:t>
      </w:r>
      <w:proofErr w:type="spellEnd"/>
      <w:r w:rsidR="00A71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лазать</w:t>
      </w:r>
      <w:r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др.)</w:t>
      </w:r>
      <w:r w:rsid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прилагательными (</w:t>
      </w:r>
      <w:r w:rsidR="00FA1432"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</w:t>
      </w:r>
      <w:r w:rsidR="00194F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хматый, ловкий, </w:t>
      </w:r>
      <w:r w:rsidR="00A71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умный, </w:t>
      </w:r>
      <w:r w:rsidR="00194F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хитрый, </w:t>
      </w:r>
      <w:r w:rsidR="00FA1432"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71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осторожный, </w:t>
      </w:r>
      <w:r w:rsidR="00FA1432"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голодный</w:t>
      </w:r>
      <w:r w:rsidR="00194F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бесстрашный, неуловимый, выносливый</w:t>
      </w:r>
      <w:r w:rsidR="00A712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</w:t>
      </w:r>
      <w:r w:rsidR="00FA1432"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FA1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proofErr w:type="gramEnd"/>
    </w:p>
    <w:p w:rsidR="007A694D" w:rsidRDefault="007A694D" w:rsidP="00702828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любознательность в процессе знакомства с росомахой путем организации различных видов деятельности воспитанников;</w:t>
      </w:r>
    </w:p>
    <w:p w:rsidR="007A694D" w:rsidRDefault="007A694D" w:rsidP="00702828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Pr="007A69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обуждать ребёнка к активности в поиске связей в природе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A694D" w:rsidRDefault="007A694D" w:rsidP="007A694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Pr="007A69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r w:rsidRPr="007A69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чить детей разумно строить свою деятельность, высказывать свое мнение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A694D" w:rsidRDefault="007A694D" w:rsidP="00702828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69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интерес, бережное отношение к природе, животным. </w:t>
      </w:r>
    </w:p>
    <w:p w:rsidR="00706C7A" w:rsidRDefault="00706C7A" w:rsidP="005557E5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Ожидаемые результаты реализации проекта</w:t>
      </w:r>
    </w:p>
    <w:p w:rsidR="00706C7A" w:rsidRDefault="00706C7A" w:rsidP="005557E5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07D8D" w:rsidRDefault="0047396F" w:rsidP="00D07D8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активизация</w:t>
      </w:r>
      <w:r w:rsidR="00D07D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познавательных интересов </w:t>
      </w:r>
      <w:r w:rsidR="00D07D8D" w:rsidRPr="00F55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познавательной активности </w:t>
      </w:r>
      <w:r w:rsidR="00D07D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воспитанников;</w:t>
      </w:r>
    </w:p>
    <w:p w:rsidR="00D07D8D" w:rsidRPr="00F5561B" w:rsidRDefault="00D07D8D" w:rsidP="00D07D8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расширение представлений детей о животных уральского леса;</w:t>
      </w:r>
    </w:p>
    <w:p w:rsidR="00D07D8D" w:rsidRDefault="00D07D8D" w:rsidP="00D07D8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пополнение Центра природы иллюстративным материалом </w:t>
      </w:r>
      <w:proofErr w:type="spellStart"/>
      <w:r w:rsidR="00857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мультимедиаматериалами</w:t>
      </w:r>
      <w:proofErr w:type="spellEnd"/>
      <w:r w:rsidR="008570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теме «Животные уральского леса», </w:t>
      </w:r>
      <w:r w:rsidR="00CD46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«Удивительная росомаха»;</w:t>
      </w:r>
    </w:p>
    <w:p w:rsidR="00CD4626" w:rsidRDefault="00CD4626" w:rsidP="00D07D8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пополнение мини – методкабинета группы методическими разработками по теме «Ознакомление воспитанников с природой Урала»;</w:t>
      </w:r>
    </w:p>
    <w:p w:rsidR="00D07D8D" w:rsidRPr="00F5561B" w:rsidRDefault="00D07D8D" w:rsidP="00D07D8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Pr="00F55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овышение степени участия родителей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образовательном</w:t>
      </w:r>
      <w:r w:rsidRPr="00F55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процессе.</w:t>
      </w:r>
    </w:p>
    <w:p w:rsidR="00706C7A" w:rsidRPr="00706C7A" w:rsidRDefault="00706C7A" w:rsidP="00D07D8D">
      <w:pPr>
        <w:pStyle w:val="Default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06C7A" w:rsidRDefault="00D07D8D" w:rsidP="005557E5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Этапы реализации проекта</w:t>
      </w:r>
    </w:p>
    <w:p w:rsidR="00D07D8D" w:rsidRDefault="00D07D8D" w:rsidP="005557E5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07D8D" w:rsidRPr="00F74D57" w:rsidRDefault="00D07D8D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val="en-US" w:eastAsia="ru-RU"/>
        </w:rPr>
        <w:t>I</w:t>
      </w:r>
      <w:r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этап – подготовительный:</w:t>
      </w:r>
    </w:p>
    <w:p w:rsidR="00D07D8D" w:rsidRDefault="00D07D8D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изучение педагогом особенностей внешнего вида росомахи, ее повадок, образа жизни, среды обитания и приспособления к ней;</w:t>
      </w:r>
    </w:p>
    <w:p w:rsidR="00D07D8D" w:rsidRDefault="00D07D8D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подбор интересных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фактов о животном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07D8D" w:rsidRDefault="00D07D8D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подборка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иллюстративного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видеоматериалов, мультфильмов о росомахе;</w:t>
      </w:r>
    </w:p>
    <w:p w:rsidR="0085709B" w:rsidRDefault="0085709B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4739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разработка проекта «Удивительная росомаха»;</w:t>
      </w:r>
    </w:p>
    <w:p w:rsidR="00F8219F" w:rsidRDefault="00F8219F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подбор загадок о росомахе и других диких животны</w:t>
      </w:r>
      <w:r w:rsidR="009559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х;</w:t>
      </w:r>
    </w:p>
    <w:p w:rsidR="0047396F" w:rsidRDefault="0047396F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создание интерактивной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мультимедийной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игры на основе приемов «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анимированная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сорбонка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«Животные Урала»;</w:t>
      </w:r>
    </w:p>
    <w:p w:rsidR="0047396F" w:rsidRDefault="0047396F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82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ознакомление родителей (законных представителей) с возможными способами расширения представлений детей о росомахе в условиях семейного воспитания.</w:t>
      </w:r>
    </w:p>
    <w:p w:rsidR="00D07D8D" w:rsidRDefault="00D07D8D" w:rsidP="005557E5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07D8D" w:rsidRPr="00F74D57" w:rsidRDefault="00D07D8D" w:rsidP="00D07D8D">
      <w:pPr>
        <w:pStyle w:val="Default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val="en-US" w:eastAsia="ru-RU"/>
        </w:rPr>
        <w:t>II</w:t>
      </w:r>
      <w:r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этап – </w:t>
      </w:r>
      <w:r w:rsidR="00CD4626"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основной</w:t>
      </w:r>
      <w:r w:rsidR="00F74D57" w:rsidRPr="00F74D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7A694D" w:rsidRDefault="002B212C" w:rsidP="00F8219F">
      <w:pPr>
        <w:pStyle w:val="Defaul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Содержание, формы, способы, методы и средства образовательной деятельности</w:t>
      </w:r>
      <w:r w:rsidR="00CD46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воспитанниками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 рамках проекта</w:t>
      </w:r>
      <w:r w:rsidR="001E5342">
        <w:rPr>
          <w:rFonts w:ascii="Arial" w:eastAsia="Times New Roman" w:hAnsi="Arial" w:cs="Arial"/>
          <w:noProof/>
          <w:color w:val="111111"/>
          <w:sz w:val="31"/>
          <w:szCs w:val="31"/>
          <w:lang w:eastAsia="ru-RU"/>
        </w:rPr>
        <w:drawing>
          <wp:inline distT="0" distB="0" distL="0" distR="0">
            <wp:extent cx="4722607" cy="2452744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Style w:val="a7"/>
        <w:tblW w:w="9889" w:type="dxa"/>
        <w:tblLayout w:type="fixed"/>
        <w:tblLook w:val="04A0"/>
      </w:tblPr>
      <w:tblGrid>
        <w:gridCol w:w="1101"/>
        <w:gridCol w:w="3402"/>
        <w:gridCol w:w="2409"/>
        <w:gridCol w:w="2977"/>
      </w:tblGrid>
      <w:tr w:rsidR="00CD4626" w:rsidRPr="001E5342" w:rsidTr="00F8219F">
        <w:tc>
          <w:tcPr>
            <w:tcW w:w="1101" w:type="dxa"/>
            <w:vAlign w:val="center"/>
          </w:tcPr>
          <w:p w:rsidR="00CD4626" w:rsidRPr="001E5342" w:rsidRDefault="00CD4626" w:rsidP="001E5342">
            <w:pPr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1E5342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lastRenderedPageBreak/>
              <w:t>Направления развития детей</w:t>
            </w:r>
          </w:p>
        </w:tc>
        <w:tc>
          <w:tcPr>
            <w:tcW w:w="3402" w:type="dxa"/>
            <w:vAlign w:val="center"/>
          </w:tcPr>
          <w:p w:rsidR="00CD4626" w:rsidRPr="001E5342" w:rsidRDefault="00CD4626" w:rsidP="001E53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образовательной деятельности</w:t>
            </w:r>
          </w:p>
        </w:tc>
        <w:tc>
          <w:tcPr>
            <w:tcW w:w="2409" w:type="dxa"/>
            <w:vAlign w:val="center"/>
          </w:tcPr>
          <w:p w:rsidR="00CD4626" w:rsidRPr="001E5342" w:rsidRDefault="00CD4626" w:rsidP="001E5342">
            <w:pPr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1E53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Формы, способы, методы и средства образовательной деятельности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 воспитанниками</w:t>
            </w:r>
          </w:p>
        </w:tc>
        <w:tc>
          <w:tcPr>
            <w:tcW w:w="2977" w:type="dxa"/>
            <w:vAlign w:val="center"/>
          </w:tcPr>
          <w:p w:rsidR="00CD4626" w:rsidRDefault="00F74D57" w:rsidP="00CD4626">
            <w:pPr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Участие родителей</w:t>
            </w:r>
          </w:p>
          <w:p w:rsidR="00F74D57" w:rsidRPr="00CD4626" w:rsidRDefault="00F74D57" w:rsidP="00CD4626">
            <w:pPr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(законных представителей)</w:t>
            </w:r>
          </w:p>
          <w:p w:rsidR="00CD4626" w:rsidRPr="001E5342" w:rsidRDefault="00CD4626" w:rsidP="00CD46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D4626" w:rsidRPr="001E5342" w:rsidTr="00F8219F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CD4626" w:rsidRPr="001E5342" w:rsidRDefault="00CD4626" w:rsidP="00CD462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Социально - коммуникативное</w:t>
            </w:r>
          </w:p>
        </w:tc>
        <w:tc>
          <w:tcPr>
            <w:tcW w:w="3402" w:type="dxa"/>
          </w:tcPr>
          <w:p w:rsidR="00CD4626" w:rsidRDefault="00CD4626" w:rsidP="000E320B">
            <w:pPr>
              <w:spacing w:after="5"/>
              <w:ind w:firstLine="274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Воспитывать дружеские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взаимоотношения между детьми,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привычку сообща играть, заниматься; умение самостоятельно на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ходить общие интересные занятия, совместно планировать свою деятельность и решать поставленные задачи.</w:t>
            </w:r>
          </w:p>
          <w:p w:rsidR="00CD4626" w:rsidRDefault="00CD4626" w:rsidP="000E320B">
            <w:pPr>
              <w:spacing w:after="5"/>
              <w:ind w:firstLine="274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Ф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ормировать активную жизненную позицию через участие в совместной проектной деятельности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.</w:t>
            </w:r>
          </w:p>
          <w:p w:rsidR="00CD4626" w:rsidRDefault="00CD4626" w:rsidP="000E320B">
            <w:pPr>
              <w:spacing w:after="5"/>
              <w:ind w:firstLine="274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Воспитывать самостоятельность и ответственность, умение доводить начатое дело до конца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.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У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чить проявлять настойчивость, целеустремленность в достижении конечного результата.</w:t>
            </w:r>
          </w:p>
          <w:p w:rsidR="00CD4626" w:rsidRPr="00FE3CDE" w:rsidRDefault="00CD4626" w:rsidP="000E320B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Формировать основы экологической культуры и безопасного поведения в природе.</w:t>
            </w:r>
          </w:p>
          <w:p w:rsidR="00CD4626" w:rsidRPr="001E5342" w:rsidRDefault="00CD4626" w:rsidP="000E320B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 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Формировать понятия о том, что в природе все взаимосвязано, что человек не должен нарушать эту взаимосвязь, чтобы не навр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едить животному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миру.</w:t>
            </w:r>
          </w:p>
        </w:tc>
        <w:tc>
          <w:tcPr>
            <w:tcW w:w="2409" w:type="dxa"/>
          </w:tcPr>
          <w:p w:rsidR="00CD4626" w:rsidRDefault="00C534FA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Модель трех вопросов: «Что мы знаем о росомахе? Что мы хотим узнать? Где и как мы можем это узнать?»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Совместное планирова</w:t>
            </w:r>
            <w:r w:rsidR="00C534F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ние способов реализации проекта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Работа, игры группой, </w:t>
            </w:r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подгруппах, парами.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Беседы о безопасном обращении с дикими животными; о безопасном для животных и растений поведении человека в лесу.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Участие в презентации проекта и его результатов.</w:t>
            </w:r>
          </w:p>
          <w:p w:rsidR="00CD4626" w:rsidRPr="001E5342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F74D57" w:rsidRDefault="00C534FA" w:rsidP="00F74D57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Поддержка</w:t>
            </w:r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 развитие познавательных интересов детей и познавательной активности ребенка, совестные просмотры </w:t>
            </w:r>
            <w:proofErr w:type="spellStart"/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муль</w:t>
            </w:r>
            <w:proofErr w:type="gramStart"/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т</w:t>
            </w:r>
            <w:proofErr w:type="spellEnd"/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</w:t>
            </w:r>
            <w:proofErr w:type="gramEnd"/>
            <w:r w:rsidR="00F74D5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  видеофильмов, обсуждение интересных фактов из жизни росомахи.</w:t>
            </w:r>
          </w:p>
          <w:p w:rsidR="00F74D57" w:rsidRDefault="00F74D57" w:rsidP="00F74D57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Беседы и экологически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грамотном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поведении человека в уральском лесу, о способах заботы человека о животных уральского леса.</w:t>
            </w:r>
          </w:p>
          <w:p w:rsidR="00F74D57" w:rsidRDefault="00F74D57" w:rsidP="00F74D57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Положительная оценка стремления ребенка к получению знаний из разных источников.</w:t>
            </w:r>
          </w:p>
        </w:tc>
      </w:tr>
      <w:tr w:rsidR="00CD4626" w:rsidRPr="001E5342" w:rsidTr="00F8219F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CD4626" w:rsidRPr="001E5342" w:rsidRDefault="00CD4626" w:rsidP="00CD462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Познавательное</w:t>
            </w:r>
          </w:p>
        </w:tc>
        <w:tc>
          <w:tcPr>
            <w:tcW w:w="3402" w:type="dxa"/>
          </w:tcPr>
          <w:p w:rsidR="00CD4626" w:rsidRPr="000E320B" w:rsidRDefault="00CD4626" w:rsidP="00F74D57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E320B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Развитие познавательно-исследовательской деятельности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,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познавательных интересов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и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мотивации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,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л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юбознательности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, 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восприятия, внимания, памяти, наблюдательности, способности анализировать, ср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авнивать, выделять характерные особенности внешнего вида росомахи, особенности ее жизнедеятельности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; умения устанавливать простейшие связи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между объектами природы и деятельностью человека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умения</w:t>
            </w:r>
            <w:r w:rsidRPr="00FE3CDE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делать простейшие обобщения.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</w:t>
            </w:r>
            <w:r w:rsidRPr="001F2FA8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Знакомить детей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с многообразием родной природы, с </w:t>
            </w:r>
            <w:r w:rsidRPr="001F2FA8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животными различных климатических зон.</w:t>
            </w:r>
          </w:p>
        </w:tc>
        <w:tc>
          <w:tcPr>
            <w:tcW w:w="2409" w:type="dxa"/>
          </w:tcPr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Рассматривание иллюстраций.</w:t>
            </w:r>
          </w:p>
          <w:p w:rsidR="00CD4626" w:rsidRDefault="00F8219F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Просмотр презентаций «</w:t>
            </w:r>
            <w:r w:rsidR="00BF34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Как дикие животные готовятся к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зиме»,</w:t>
            </w:r>
            <w:r w:rsidR="00CD462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«Удивительная росомаха».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Просмотр видеофильмов о росомахе.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Рассматривание энциклопедий.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Рассматривание плаката «Семейство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куньих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».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Дидактическое упражнение «Чей хвост?» 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Виртуальная экскурсия в заповедник «Денежкин камень».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Интерактивные игры «Дикие животные Урала», «Найди силуэт животного»</w:t>
            </w:r>
          </w:p>
          <w:p w:rsidR="00CD4626" w:rsidRPr="001E5342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F74D57" w:rsidRDefault="00F74D57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Рассматривание иллюстраций, энциклопедий и животных Урала.</w:t>
            </w:r>
          </w:p>
          <w:p w:rsidR="00F74D57" w:rsidRDefault="00F74D57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Маршрут выходного дня «Зоопарк».</w:t>
            </w:r>
          </w:p>
          <w:p w:rsidR="006322C1" w:rsidRDefault="00C534FA" w:rsidP="00F8219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6322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«Путешествие по карте» (отметить места обитания росомахи</w:t>
            </w:r>
            <w:r w:rsidR="00BE63C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на карте Свердловской области, </w:t>
            </w:r>
            <w:r w:rsidR="00F8219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Урала</w:t>
            </w:r>
            <w:r w:rsidR="006322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).</w:t>
            </w:r>
          </w:p>
        </w:tc>
      </w:tr>
      <w:tr w:rsidR="00CD4626" w:rsidRPr="001E5342" w:rsidTr="00F8219F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CD4626" w:rsidRPr="001E5342" w:rsidRDefault="00CD4626" w:rsidP="00CD462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Речевое</w:t>
            </w:r>
          </w:p>
        </w:tc>
        <w:tc>
          <w:tcPr>
            <w:tcW w:w="3402" w:type="dxa"/>
          </w:tcPr>
          <w:p w:rsidR="00CD4626" w:rsidRDefault="00CD4626" w:rsidP="00181614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 </w:t>
            </w:r>
            <w:r w:rsidRPr="002D0A86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Поощрять попытки ребенка делиться с педагогом и другими детьми разнообразными впечатлениями, уточнять </w:t>
            </w:r>
            <w:r w:rsidR="00F8219F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источник полученной информации.</w:t>
            </w:r>
          </w:p>
          <w:p w:rsidR="00CD4626" w:rsidRDefault="00CD4626" w:rsidP="00181614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Pr="007A694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связную речь через составление описательного рассказа о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росомахе, обогащать и активизировать речь глаголами </w:t>
            </w:r>
            <w:r w:rsidRPr="00FA14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(прятаться, охотиться, притаиться, выглядывать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, нападать,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уворачиваться</w:t>
            </w:r>
            <w:proofErr w:type="spellEnd"/>
            <w:r w:rsidRPr="00FA14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 др.)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прилагательными (</w:t>
            </w:r>
            <w:r w:rsidRPr="00FA14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хматый, ловкий, хитрый, </w:t>
            </w:r>
            <w:r w:rsidRPr="00FA14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голодный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бесстрашный, неуловимый, выносливый</w:t>
            </w:r>
            <w:r w:rsidRPr="00FA14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proofErr w:type="gramEnd"/>
          </w:p>
          <w:p w:rsidR="00CD4626" w:rsidRDefault="00CD4626" w:rsidP="00181614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Развивать умение загадывать загадки о росомахе, согласовывать прилагательное с существительными.</w:t>
            </w:r>
          </w:p>
          <w:p w:rsidR="00CD4626" w:rsidRDefault="00CD4626" w:rsidP="00181614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2D0A86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Знакомить с разными способами образования слов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 (древолаз).</w:t>
            </w:r>
          </w:p>
          <w:p w:rsidR="00CD4626" w:rsidRPr="001E5342" w:rsidRDefault="00CD4626" w:rsidP="00181614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2D0A86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Поощрять попытки высказывать свою точку зрения, согласие или несогласие с ответом товарища.</w:t>
            </w:r>
          </w:p>
        </w:tc>
        <w:tc>
          <w:tcPr>
            <w:tcW w:w="2409" w:type="dxa"/>
          </w:tcPr>
          <w:p w:rsidR="00CD4626" w:rsidRDefault="00CD4626" w:rsidP="00BE2C6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Просмотр мультфильма «Таежная сказка», «Росомаха и лисица»</w:t>
            </w:r>
            <w:r w:rsidR="00C534F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беседа по содержанию сказки, проблемные вопросы: - Могло ли так случиться в обычной жизни росомахи? Почему?»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Составление описательных рассказов о росомахе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).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Загадки о росомахе.</w:t>
            </w:r>
          </w:p>
          <w:p w:rsidR="00CD4626" w:rsidRDefault="00CD4626" w:rsidP="002B212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Пересказ сказки «Росомаха и лисица».</w:t>
            </w:r>
          </w:p>
          <w:p w:rsidR="00C534FA" w:rsidRDefault="00C534FA" w:rsidP="002B212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Беседы о росомахе:</w:t>
            </w:r>
          </w:p>
          <w:p w:rsidR="00C534FA" w:rsidRPr="001E5342" w:rsidRDefault="00C534FA" w:rsidP="002B212C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Почему росомаху называют бесстрашной, неуловимой, грозой севера?</w:t>
            </w:r>
          </w:p>
        </w:tc>
        <w:tc>
          <w:tcPr>
            <w:tcW w:w="2977" w:type="dxa"/>
          </w:tcPr>
          <w:p w:rsidR="00CD4626" w:rsidRDefault="00C534FA" w:rsidP="00C534FA">
            <w:pPr>
              <w:tabs>
                <w:tab w:val="left" w:pos="1576"/>
              </w:tabs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Совместный просмотр мультфильмов «Таежная сказка», «Росомаха и лисица»,</w:t>
            </w:r>
          </w:p>
          <w:p w:rsidR="00C534FA" w:rsidRDefault="00C534FA" w:rsidP="00C534FA">
            <w:pPr>
              <w:tabs>
                <w:tab w:val="left" w:pos="1576"/>
              </w:tabs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Совестный пересказ сказок».</w:t>
            </w:r>
          </w:p>
          <w:p w:rsidR="00C534FA" w:rsidRDefault="00C534FA" w:rsidP="00C534FA">
            <w:pPr>
              <w:tabs>
                <w:tab w:val="left" w:pos="1576"/>
              </w:tabs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Сочинение истории о росомахе (на основе полученных ребенком знаний о ней).</w:t>
            </w:r>
          </w:p>
        </w:tc>
      </w:tr>
      <w:tr w:rsidR="00CD4626" w:rsidRPr="001E5342" w:rsidTr="00F8219F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CD4626" w:rsidRPr="001E5342" w:rsidRDefault="00CD4626" w:rsidP="00CD462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 xml:space="preserve">Художественно </w:t>
            </w:r>
            <w:r w:rsidR="004857F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эстетическое</w:t>
            </w:r>
          </w:p>
        </w:tc>
        <w:tc>
          <w:tcPr>
            <w:tcW w:w="3402" w:type="dxa"/>
          </w:tcPr>
          <w:p w:rsidR="00CD4626" w:rsidRDefault="00CD4626" w:rsidP="00181614">
            <w:pPr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2D0A86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Формирование интереса к эстетической сторо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не разных природных зон.</w:t>
            </w:r>
          </w:p>
          <w:p w:rsidR="00CD4626" w:rsidRDefault="00CD4626" w:rsidP="00BE2C6F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2D0A86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Воспитание желания и умения взаимодействовать со сверстниками при создании коллективных работ.</w:t>
            </w:r>
          </w:p>
          <w:p w:rsidR="00CD4626" w:rsidRPr="001E5342" w:rsidRDefault="00CD4626" w:rsidP="00BE2C6F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B39DD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Учить детей создавать сюжетные композиции на темы окружающей жизни и на темы литературных произведений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09" w:type="dxa"/>
          </w:tcPr>
          <w:p w:rsidR="00CD4626" w:rsidRDefault="00CD4626" w:rsidP="00BE2C6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Раскрашивание, рисование росомахи в движении.</w:t>
            </w:r>
          </w:p>
          <w:p w:rsidR="00CD4626" w:rsidRDefault="00CD4626" w:rsidP="00BE2C6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Сюжетное рисование по сказке «Росомаха и лисица».</w:t>
            </w:r>
          </w:p>
          <w:p w:rsidR="00CD4626" w:rsidRDefault="00CD4626" w:rsidP="00BE2C6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Создание коллажа «В Уральском лесу» (рисование, аппликация).</w:t>
            </w:r>
          </w:p>
          <w:p w:rsidR="00CD4626" w:rsidRDefault="00CD4626" w:rsidP="00E14C0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Создание коллективной композиции «Бесстрашная росомаха» (лепка).</w:t>
            </w:r>
          </w:p>
          <w:p w:rsidR="00C534FA" w:rsidRPr="001E5342" w:rsidRDefault="00C534FA" w:rsidP="00E14C0E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Изготовление масок росомахи (воспитатель).</w:t>
            </w:r>
          </w:p>
        </w:tc>
        <w:tc>
          <w:tcPr>
            <w:tcW w:w="2977" w:type="dxa"/>
          </w:tcPr>
          <w:p w:rsidR="00CD4626" w:rsidRDefault="00C534FA" w:rsidP="00BE2C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4FA">
              <w:rPr>
                <w:rFonts w:ascii="Times New Roman" w:hAnsi="Times New Roman" w:cs="Times New Roman"/>
                <w:sz w:val="28"/>
                <w:szCs w:val="28"/>
              </w:rPr>
              <w:t>Совместная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ребенком творческая работа</w:t>
            </w:r>
            <w:r w:rsidRPr="00C534FA">
              <w:rPr>
                <w:rFonts w:ascii="Times New Roman" w:hAnsi="Times New Roman" w:cs="Times New Roman"/>
                <w:sz w:val="28"/>
                <w:szCs w:val="28"/>
              </w:rPr>
              <w:t xml:space="preserve"> в формате А3 (аппликация, рисование) на темы «Удивительная росомаха», «Демон севера», «Ловкий древолаз»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т.п.</w:t>
            </w:r>
          </w:p>
          <w:p w:rsidR="00C534FA" w:rsidRDefault="00C534FA" w:rsidP="00C534FA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Создание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экомакета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«Животные уральского леса». </w:t>
            </w:r>
          </w:p>
          <w:p w:rsidR="00C534FA" w:rsidRPr="00C534FA" w:rsidRDefault="00C534FA" w:rsidP="00BE2C6F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CD4626" w:rsidRPr="001E5342" w:rsidTr="00F8219F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CD4626" w:rsidRPr="001E5342" w:rsidRDefault="00CD4626" w:rsidP="00CD462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Физическое</w:t>
            </w:r>
          </w:p>
        </w:tc>
        <w:tc>
          <w:tcPr>
            <w:tcW w:w="3402" w:type="dxa"/>
          </w:tcPr>
          <w:p w:rsidR="00CD4626" w:rsidRDefault="00CD4626" w:rsidP="00EE34ED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В</w:t>
            </w:r>
            <w:r w:rsidR="00C534FA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оспитывать красоту</w:t>
            </w:r>
            <w:r w:rsidRPr="00CB39DD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, грацио</w:t>
            </w:r>
            <w:r w:rsidR="00C534FA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зность, выразительность </w:t>
            </w:r>
            <w:r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движений, имитирующих движения животных уральского леса.</w:t>
            </w:r>
          </w:p>
          <w:p w:rsidR="00CD4626" w:rsidRPr="00AB4827" w:rsidRDefault="00CD4626" w:rsidP="00EE34ED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AB4827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Развивать быстроту, силу, выносливость, гибкость.</w:t>
            </w:r>
          </w:p>
          <w:p w:rsidR="00CD4626" w:rsidRPr="00AB4827" w:rsidRDefault="00CD4626" w:rsidP="00EE34ED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AB4827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 xml:space="preserve">Закреплять умение легко ходить и бегать, энергично отталкиваясь от опоры. </w:t>
            </w:r>
          </w:p>
          <w:p w:rsidR="00CD4626" w:rsidRPr="00AB4827" w:rsidRDefault="00CD4626" w:rsidP="00EE34ED">
            <w:pPr>
              <w:spacing w:after="5"/>
              <w:jc w:val="both"/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</w:pPr>
            <w:r w:rsidRPr="00AB4827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Учить бегать наперегонки, с преодолением препятствий.</w:t>
            </w:r>
          </w:p>
          <w:p w:rsidR="00CD4626" w:rsidRPr="001E5342" w:rsidRDefault="00CD4626" w:rsidP="00EE34ED">
            <w:pPr>
              <w:spacing w:after="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AB4827">
              <w:rPr>
                <w:rFonts w:ascii="Times New Roman" w:eastAsia="Calibri" w:hAnsi="Times New Roman" w:cs="Times New Roman"/>
                <w:color w:val="221F1F"/>
                <w:sz w:val="28"/>
                <w:szCs w:val="28"/>
                <w:lang w:eastAsia="ru-RU"/>
              </w:rPr>
              <w:t>Учить лазать по гимнастической стенке, меняя темп.</w:t>
            </w:r>
          </w:p>
        </w:tc>
        <w:tc>
          <w:tcPr>
            <w:tcW w:w="2409" w:type="dxa"/>
          </w:tcPr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Игровые упражнения «Древолаз», «Самый выносливый», «Увернись – не попадись», «Ловкий охотник», «Кто быстрей?»</w:t>
            </w:r>
          </w:p>
          <w:p w:rsidR="00CD4626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(игровые упражнения с имитацией движений животных, в том числе и росомахи).</w:t>
            </w:r>
          </w:p>
          <w:p w:rsidR="00CD4626" w:rsidRPr="001E5342" w:rsidRDefault="00CD4626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CD4626" w:rsidRDefault="00EB1A4D" w:rsidP="00702828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Беседы от пример активного образа жизни для здоровья, развития выносливости, силы и ловкости.</w:t>
            </w:r>
          </w:p>
        </w:tc>
      </w:tr>
    </w:tbl>
    <w:p w:rsidR="00CD4626" w:rsidRDefault="00CD4626" w:rsidP="00CD4626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CD4626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CD4626">
      <w:pPr>
        <w:pStyle w:val="Default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D4626" w:rsidRPr="00EB1A4D" w:rsidRDefault="00CD4626" w:rsidP="00CD4626">
      <w:pPr>
        <w:pStyle w:val="Default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B1A4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val="en-US" w:eastAsia="ru-RU"/>
        </w:rPr>
        <w:lastRenderedPageBreak/>
        <w:t>III</w:t>
      </w:r>
      <w:r w:rsidRPr="00EB1A4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этап – заключительный</w:t>
      </w:r>
      <w:r w:rsidR="00EB1A4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C534FA" w:rsidRDefault="00CD4626" w:rsidP="00CD462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34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презентации «</w:t>
      </w:r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реализация проекта «Удивительная росомаха» (воспитатель);</w:t>
      </w:r>
    </w:p>
    <w:p w:rsidR="00CD4626" w:rsidRDefault="00C534FA" w:rsidP="00CD462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D46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</w:t>
      </w:r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</w:t>
      </w:r>
      <w:proofErr w:type="spellEnd"/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родительских</w:t>
      </w:r>
      <w:r w:rsidR="00CD46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творческих работ по теме «Удивительная росомаха»</w:t>
      </w:r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(воспитатель)</w:t>
      </w:r>
      <w:r w:rsidR="00CD46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D4626" w:rsidRDefault="00CD4626" w:rsidP="00CD462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презентация проекта родителям, воспитанникам других групп детского сада</w:t>
      </w:r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(воспитанники, воспитатель)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D4626" w:rsidRPr="00F5561B" w:rsidRDefault="00CD4626" w:rsidP="00CD462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размещение информации о ходе и результатах реализации проекта на сайте детского сада</w:t>
      </w:r>
      <w:r w:rsid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(воспитатель)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2C6F" w:rsidRDefault="00BE2C6F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2C6F" w:rsidRPr="004857F6" w:rsidRDefault="004857F6" w:rsidP="004857F6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857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Материально – техническ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</w:t>
      </w:r>
      <w:r w:rsidRPr="004857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обеспечение и </w:t>
      </w:r>
      <w:r w:rsidRPr="004857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условия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развивающей пре</w:t>
      </w:r>
      <w:r w:rsidR="00EB1A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дметно – пространственной среды реализации проекта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2C6F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 реализуется</w:t>
      </w:r>
      <w:r w:rsidR="00E14C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старшей группе № 11,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изостудии</w:t>
      </w:r>
      <w:r w:rsidRPr="004857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сада с использованием интерактивного комплекта: проектор, ноутбу</w:t>
      </w:r>
      <w:r w:rsidR="00BB67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к, интерактивная доска, колонки, доступ в интернет, фотоаппарат</w:t>
      </w:r>
      <w:r w:rsidR="00E14C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на игровой площадке группы (физические игры и упражнения).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57F6" w:rsidRPr="00BB6782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BB67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Материалы и оборудование: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ноутбук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презентации: «</w:t>
      </w:r>
      <w:r w:rsidRPr="004857F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Животные нашего края. Росомаха»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, </w:t>
      </w:r>
      <w:r w:rsidR="0010214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«К</w:t>
      </w:r>
      <w:r w:rsidR="0010214B" w:rsidRPr="0010214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ак дикие животные готовятся к зиме</w:t>
      </w:r>
      <w:r w:rsidR="0010214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», </w:t>
      </w:r>
      <w:r w:rsidR="00EB1A4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«Удивительная росомаха»</w:t>
      </w:r>
    </w:p>
    <w:p w:rsidR="0010214B" w:rsidRDefault="0010214B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интерактивные игры «Найди силуэт животного», «Животные Урала» (</w:t>
      </w:r>
      <w:proofErr w:type="gram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анимированная</w:t>
      </w:r>
      <w:proofErr w:type="gram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сорбонка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)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магнитная доска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бумага альбомная</w:t>
      </w:r>
    </w:p>
    <w:p w:rsidR="004857F6" w:rsidRDefault="004857F6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краски, карандаши, восковые мелки</w:t>
      </w:r>
    </w:p>
    <w:p w:rsidR="00BB6782" w:rsidRDefault="00BB6782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пластилин, дощечки, стеки, природный материал</w:t>
      </w:r>
    </w:p>
    <w:p w:rsidR="00E14C0E" w:rsidRDefault="00E14C0E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цветная бумага, </w:t>
      </w:r>
      <w:r w:rsidR="00E025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лей, </w:t>
      </w:r>
      <w:r w:rsidR="00E025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салфетки, ножницы, ватман</w:t>
      </w:r>
    </w:p>
    <w:p w:rsidR="00E14C0E" w:rsidRDefault="00E14C0E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эмблемы «Росомаха»</w:t>
      </w:r>
    </w:p>
    <w:p w:rsidR="00E02543" w:rsidRDefault="00E02543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плакат «Семейство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куньих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энциклопедия для детей «Моя первая энциклопедия»</w:t>
      </w:r>
      <w:r w:rsidRPr="00EB1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Аристовой А.А.,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Гальперштейна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Л.Я.</w:t>
      </w:r>
    </w:p>
    <w:p w:rsidR="00E02543" w:rsidRDefault="00E02543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EB1A4D" w:rsidRDefault="00EB1A4D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E02543" w:rsidRPr="00E02543" w:rsidRDefault="00E02543" w:rsidP="004857F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0254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Интернет – ресурсы:</w:t>
      </w:r>
    </w:p>
    <w:p w:rsidR="00E02543" w:rsidRPr="00E02543" w:rsidRDefault="00E02543" w:rsidP="00E02543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02543">
        <w:rPr>
          <w:rFonts w:ascii="Times New Roman" w:hAnsi="Times New Roman" w:cs="Times New Roman"/>
          <w:sz w:val="28"/>
          <w:szCs w:val="28"/>
        </w:rPr>
        <w:t>ВИДЕО:</w:t>
      </w:r>
    </w:p>
    <w:p w:rsidR="00E02543" w:rsidRPr="00E02543" w:rsidRDefault="00A330D6" w:rsidP="00E02543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https://www.youtube.com/watch?v=c8is7ydrcaM</w:t>
        </w:r>
      </w:hyperlink>
    </w:p>
    <w:p w:rsidR="00E02543" w:rsidRPr="00E02543" w:rsidRDefault="00A330D6" w:rsidP="00E02543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https://www.youtube.com/watch?v=8Zb6R8iW5D0</w:t>
        </w:r>
      </w:hyperlink>
      <w:r w:rsidR="00E02543" w:rsidRPr="00E02543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15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https://www.youtube.com/watch?v=Rgn7IK8o_Bw</w:t>
        </w:r>
      </w:hyperlink>
      <w:r w:rsidR="00E02543" w:rsidRPr="00E02543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16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https://www.youtube.com/watch?v=DmiQfarszZI</w:t>
        </w:r>
      </w:hyperlink>
      <w:r w:rsidR="00E02543" w:rsidRPr="00E02543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17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https://www.youtube.com/watch?v=4W6kxbVrLa0</w:t>
        </w:r>
      </w:hyperlink>
    </w:p>
    <w:p w:rsidR="00E02543" w:rsidRPr="00E02543" w:rsidRDefault="00E02543" w:rsidP="00E0254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02543">
        <w:rPr>
          <w:sz w:val="28"/>
          <w:szCs w:val="28"/>
        </w:rPr>
        <w:t>МУЛЬТФИЛЬМ «ТАЕЖНАЯ СКАЗКА»</w:t>
      </w:r>
      <w:r>
        <w:rPr>
          <w:sz w:val="28"/>
          <w:szCs w:val="28"/>
        </w:rPr>
        <w:t>:</w:t>
      </w:r>
    </w:p>
    <w:p w:rsidR="00E02543" w:rsidRPr="00E02543" w:rsidRDefault="00A330D6" w:rsidP="00E02543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hyperlink r:id="rId18" w:history="1">
        <w:r w:rsidR="00E02543" w:rsidRPr="00E02543">
          <w:rPr>
            <w:rStyle w:val="ab"/>
            <w:sz w:val="28"/>
            <w:szCs w:val="28"/>
          </w:rPr>
          <w:t>https://www.youtube.com/watch?v=hIasYQQVIZE</w:t>
        </w:r>
      </w:hyperlink>
    </w:p>
    <w:p w:rsidR="00E02543" w:rsidRPr="00E02543" w:rsidRDefault="00E02543" w:rsidP="00E0254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02543">
        <w:rPr>
          <w:sz w:val="28"/>
          <w:szCs w:val="28"/>
        </w:rPr>
        <w:t>МУЛЬТФИЛЬМ «РОССОМАХА И ЛИСИЦА»</w:t>
      </w:r>
      <w:r>
        <w:rPr>
          <w:sz w:val="28"/>
          <w:szCs w:val="28"/>
        </w:rPr>
        <w:t>:</w:t>
      </w:r>
    </w:p>
    <w:p w:rsidR="00E02543" w:rsidRPr="00E02543" w:rsidRDefault="00A330D6" w:rsidP="00E02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19" w:history="1">
        <w:r w:rsidR="00E02543" w:rsidRPr="00E02543">
          <w:rPr>
            <w:rStyle w:val="ab"/>
            <w:rFonts w:ascii="Times New Roman" w:hAnsi="Times New Roman" w:cs="Times New Roman"/>
            <w:sz w:val="28"/>
            <w:szCs w:val="28"/>
          </w:rPr>
          <w:t>https://mults.info/mults/?id=1413</w:t>
        </w:r>
      </w:hyperlink>
    </w:p>
    <w:p w:rsidR="004857F6" w:rsidRPr="00E02543" w:rsidRDefault="004857F6" w:rsidP="00E025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57F6" w:rsidRDefault="004857F6" w:rsidP="00E0254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57F6" w:rsidRDefault="000A307A" w:rsidP="000A307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A30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Информационные источники</w:t>
      </w:r>
    </w:p>
    <w:p w:rsidR="000A307A" w:rsidRDefault="000A307A" w:rsidP="000A307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A307A" w:rsidRPr="000A307A" w:rsidRDefault="000A307A" w:rsidP="0019357F">
      <w:pPr>
        <w:pStyle w:val="a8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30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Животные северного Урала, </w:t>
      </w:r>
      <w:hyperlink r:id="rId20" w:history="1">
        <w:r w:rsidRPr="000A307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https://givnost.ru</w:t>
        </w:r>
      </w:hyperlink>
    </w:p>
    <w:p w:rsidR="0019357F" w:rsidRPr="0019357F" w:rsidRDefault="000A307A" w:rsidP="0019357F">
      <w:pPr>
        <w:pStyle w:val="a8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Кочующая росомаха, </w:t>
      </w:r>
      <w:hyperlink r:id="rId21" w:history="1">
        <w:r w:rsidR="0019357F" w:rsidRPr="0019357F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http://zoogalaktika.ru</w:t>
        </w:r>
      </w:hyperlink>
    </w:p>
    <w:p w:rsidR="00D320D6" w:rsidRPr="00D320D6" w:rsidRDefault="0019357F" w:rsidP="00D320D6">
      <w:pPr>
        <w:pStyle w:val="a8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57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В заповеднике насчитали невиданное количество хищников, </w:t>
      </w:r>
      <w:hyperlink r:id="rId22" w:history="1">
        <w:r w:rsidRPr="0019357F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https://ura.news</w:t>
        </w:r>
      </w:hyperlink>
    </w:p>
    <w:p w:rsidR="00D320D6" w:rsidRPr="00D320D6" w:rsidRDefault="00D320D6" w:rsidP="00D320D6">
      <w:pPr>
        <w:pStyle w:val="a8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20D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Загадки про росомаху, </w:t>
      </w:r>
      <w:hyperlink r:id="rId23" w:history="1"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ljubimyj</w:t>
        </w:r>
        <w:proofErr w:type="spellEnd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detskij</w:t>
        </w:r>
        <w:proofErr w:type="spellEnd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Pr="00D320D6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zagadki</w:t>
        </w:r>
        <w:proofErr w:type="spellEnd"/>
      </w:hyperlink>
    </w:p>
    <w:p w:rsidR="00D320D6" w:rsidRPr="0019357F" w:rsidRDefault="00D320D6" w:rsidP="00D320D6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9357F" w:rsidRPr="0019357F" w:rsidRDefault="0019357F" w:rsidP="0019357F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9357F" w:rsidRPr="0019357F" w:rsidRDefault="0019357F" w:rsidP="0019357F">
      <w:pPr>
        <w:pStyle w:val="a8"/>
        <w:ind w:left="106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307A" w:rsidRPr="000A307A" w:rsidRDefault="000A307A" w:rsidP="000A307A">
      <w:pPr>
        <w:pStyle w:val="a8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A307A" w:rsidRPr="000A307A" w:rsidRDefault="000A307A" w:rsidP="000A307A">
      <w:pPr>
        <w:spacing w:after="0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857F6" w:rsidRDefault="004857F6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A4D" w:rsidRDefault="00EB1A4D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0A53" w:rsidRPr="001C0A53" w:rsidRDefault="001C0A53" w:rsidP="001C0A53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1</w:t>
      </w:r>
    </w:p>
    <w:p w:rsidR="00D320D6" w:rsidRPr="00F54CF1" w:rsidRDefault="00D320D6" w:rsidP="00D320D6">
      <w:pPr>
        <w:pStyle w:val="1"/>
        <w:spacing w:before="120" w:beforeAutospacing="0" w:after="120" w:afterAutospacing="0" w:line="600" w:lineRule="atLeast"/>
        <w:jc w:val="center"/>
        <w:rPr>
          <w:bCs w:val="0"/>
          <w:color w:val="333333"/>
          <w:sz w:val="28"/>
          <w:szCs w:val="28"/>
        </w:rPr>
      </w:pPr>
      <w:r>
        <w:rPr>
          <w:bCs w:val="0"/>
          <w:color w:val="333333"/>
          <w:sz w:val="28"/>
          <w:szCs w:val="28"/>
        </w:rPr>
        <w:t>З</w:t>
      </w:r>
      <w:r w:rsidRPr="00F54CF1">
        <w:rPr>
          <w:bCs w:val="0"/>
          <w:color w:val="333333"/>
          <w:sz w:val="28"/>
          <w:szCs w:val="28"/>
        </w:rPr>
        <w:t>агадки про росомаху</w:t>
      </w:r>
    </w:p>
    <w:p w:rsidR="00D320D6" w:rsidRPr="00F54CF1" w:rsidRDefault="00D320D6" w:rsidP="00D320D6">
      <w:pPr>
        <w:pStyle w:val="3"/>
        <w:spacing w:before="120" w:after="120" w:line="600" w:lineRule="atLeast"/>
        <w:ind w:left="241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4CF1">
        <w:rPr>
          <w:rFonts w:ascii="Times New Roman" w:hAnsi="Times New Roman" w:cs="Times New Roman"/>
          <w:b w:val="0"/>
          <w:bCs w:val="0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14325" cy="295275"/>
            <wp:effectExtent l="19050" t="0" r="9525" b="0"/>
            <wp:docPr id="12" name="Рисунок 7" descr="https://ljubimyj-detskij.ru/images/skaz-i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jubimyj-detskij.ru/images/skaz-iko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Pr="00F54CF1" w:rsidRDefault="00D320D6" w:rsidP="00D320D6">
      <w:pPr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Style w:val="ae"/>
          <w:rFonts w:ascii="Times New Roman" w:hAnsi="Times New Roman" w:cs="Times New Roman"/>
          <w:sz w:val="28"/>
          <w:szCs w:val="28"/>
        </w:rPr>
        <w:t>автор: Ал</w:t>
      </w:r>
      <w:r w:rsidR="00D51C02">
        <w:rPr>
          <w:rStyle w:val="ae"/>
          <w:rFonts w:ascii="Times New Roman" w:hAnsi="Times New Roman" w:cs="Times New Roman"/>
          <w:sz w:val="28"/>
          <w:szCs w:val="28"/>
        </w:rPr>
        <w:t xml:space="preserve">. </w:t>
      </w:r>
      <w:r w:rsidRPr="00F54CF1">
        <w:rPr>
          <w:rStyle w:val="a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CF1">
        <w:rPr>
          <w:rStyle w:val="ae"/>
          <w:rFonts w:ascii="Times New Roman" w:hAnsi="Times New Roman" w:cs="Times New Roman"/>
          <w:sz w:val="28"/>
          <w:szCs w:val="28"/>
        </w:rPr>
        <w:t>Беген</w:t>
      </w:r>
      <w:proofErr w:type="spellEnd"/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Бежит по тундре, мех побитый,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 xml:space="preserve">На вид – 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>косматая</w:t>
      </w:r>
      <w:proofErr w:type="gramEnd"/>
      <w:r w:rsidRPr="00F54C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CF1">
        <w:rPr>
          <w:rFonts w:ascii="Times New Roman" w:hAnsi="Times New Roman" w:cs="Times New Roman"/>
          <w:sz w:val="28"/>
          <w:szCs w:val="28"/>
        </w:rPr>
        <w:t>неряха</w:t>
      </w:r>
      <w:proofErr w:type="spellEnd"/>
      <w:r w:rsidRPr="00F54CF1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Но, не обманывайтесь видом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Коварный хищник - (росомаха)</w:t>
      </w:r>
    </w:p>
    <w:p w:rsidR="00D320D6" w:rsidRPr="00F54CF1" w:rsidRDefault="00D320D6" w:rsidP="00D320D6">
      <w:pPr>
        <w:pStyle w:val="3"/>
        <w:spacing w:before="120" w:line="600" w:lineRule="atLeast"/>
        <w:ind w:left="241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4CF1">
        <w:rPr>
          <w:rFonts w:ascii="Times New Roman" w:hAnsi="Times New Roman" w:cs="Times New Roman"/>
          <w:b w:val="0"/>
          <w:bCs w:val="0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14325" cy="295275"/>
            <wp:effectExtent l="19050" t="0" r="9525" b="0"/>
            <wp:docPr id="11" name="Рисунок 8" descr="https://ljubimyj-detskij.ru/images/skaz-i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jubimyj-detskij.ru/images/skaz-iko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Pr="00F54CF1" w:rsidRDefault="00D320D6" w:rsidP="00D320D6">
      <w:pPr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Style w:val="ae"/>
          <w:rFonts w:ascii="Times New Roman" w:hAnsi="Times New Roman" w:cs="Times New Roman"/>
          <w:sz w:val="28"/>
          <w:szCs w:val="28"/>
        </w:rPr>
        <w:t xml:space="preserve">автор: Сергей </w:t>
      </w:r>
      <w:proofErr w:type="spellStart"/>
      <w:r w:rsidRPr="00F54CF1">
        <w:rPr>
          <w:rStyle w:val="ae"/>
          <w:rFonts w:ascii="Times New Roman" w:hAnsi="Times New Roman" w:cs="Times New Roman"/>
          <w:sz w:val="28"/>
          <w:szCs w:val="28"/>
        </w:rPr>
        <w:t>Неверской</w:t>
      </w:r>
      <w:proofErr w:type="spellEnd"/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Лишь увидев зверя тень,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в страхе заяц и олень.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Звери те невелики,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у них острые клыки.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От кого так много страха?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Дети, это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 xml:space="preserve"> .......... (</w:t>
      </w:r>
      <w:proofErr w:type="spellStart"/>
      <w:proofErr w:type="gramEnd"/>
      <w:r w:rsidRPr="00F54CF1">
        <w:rPr>
          <w:rFonts w:ascii="Times New Roman" w:hAnsi="Times New Roman" w:cs="Times New Roman"/>
          <w:sz w:val="28"/>
          <w:szCs w:val="28"/>
        </w:rPr>
        <w:t>ахамосоР</w:t>
      </w:r>
      <w:proofErr w:type="spellEnd"/>
      <w:r w:rsidRPr="00F54CF1">
        <w:rPr>
          <w:rFonts w:ascii="Times New Roman" w:hAnsi="Times New Roman" w:cs="Times New Roman"/>
          <w:sz w:val="28"/>
          <w:szCs w:val="28"/>
        </w:rPr>
        <w:t>)</w:t>
      </w:r>
    </w:p>
    <w:p w:rsidR="00D320D6" w:rsidRPr="00F54CF1" w:rsidRDefault="00D320D6" w:rsidP="00D320D6">
      <w:pPr>
        <w:pStyle w:val="3"/>
        <w:spacing w:before="120" w:line="237" w:lineRule="atLeast"/>
        <w:ind w:left="241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4CF1">
        <w:rPr>
          <w:rFonts w:ascii="Times New Roman" w:hAnsi="Times New Roman" w:cs="Times New Roman"/>
          <w:b w:val="0"/>
          <w:bCs w:val="0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14325" cy="295275"/>
            <wp:effectExtent l="19050" t="0" r="9525" b="0"/>
            <wp:docPr id="9" name="Рисунок 9" descr="https://ljubimyj-detskij.ru/images/skaz-i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jubimyj-detskij.ru/images/skaz-iko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Pr="00F54CF1" w:rsidRDefault="00D320D6" w:rsidP="00D320D6">
      <w:pPr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Style w:val="ae"/>
          <w:rFonts w:ascii="Times New Roman" w:hAnsi="Times New Roman" w:cs="Times New Roman"/>
          <w:sz w:val="28"/>
          <w:szCs w:val="28"/>
        </w:rPr>
        <w:t xml:space="preserve">автор: Владимир-Георгий </w:t>
      </w:r>
      <w:proofErr w:type="spellStart"/>
      <w:r w:rsidRPr="00F54CF1">
        <w:rPr>
          <w:rStyle w:val="ae"/>
          <w:rFonts w:ascii="Times New Roman" w:hAnsi="Times New Roman" w:cs="Times New Roman"/>
          <w:sz w:val="28"/>
          <w:szCs w:val="28"/>
        </w:rPr>
        <w:t>Ступников</w:t>
      </w:r>
      <w:proofErr w:type="spellEnd"/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 xml:space="preserve">Что за зверь, семейства 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>куньих</w:t>
      </w:r>
      <w:proofErr w:type="gramEnd"/>
      <w:r w:rsidRPr="00F54CF1">
        <w:rPr>
          <w:rFonts w:ascii="Times New Roman" w:hAnsi="Times New Roman" w:cs="Times New Roman"/>
          <w:sz w:val="28"/>
          <w:szCs w:val="28"/>
        </w:rPr>
        <w:t>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Pr="00F54CF1">
        <w:rPr>
          <w:rFonts w:ascii="Times New Roman" w:hAnsi="Times New Roman" w:cs="Times New Roman"/>
          <w:sz w:val="28"/>
          <w:szCs w:val="28"/>
        </w:rPr>
        <w:t xml:space="preserve"> на Медвежонка?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Весь лохматый, шерсть густая,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Буро - палевый окрас.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Лапы с длинными когтями,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Зубы острые, как бритвы,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В жизни вечная бродяга,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И отличный древолаз.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Кто, свирепый и без страха,</w:t>
      </w:r>
    </w:p>
    <w:p w:rsidR="00D320D6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Страшней Волка? ... (Росомаха)</w:t>
      </w:r>
    </w:p>
    <w:p w:rsidR="00D51C02" w:rsidRDefault="00D51C02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</w:p>
    <w:p w:rsidR="00D51C02" w:rsidRDefault="00D51C02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</w:p>
    <w:p w:rsidR="00D51C02" w:rsidRDefault="00D51C02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</w:p>
    <w:p w:rsidR="00D51C02" w:rsidRPr="00F54CF1" w:rsidRDefault="00D51C02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</w:p>
    <w:p w:rsidR="00D320D6" w:rsidRPr="00F54CF1" w:rsidRDefault="00D320D6" w:rsidP="00D320D6">
      <w:pPr>
        <w:pStyle w:val="3"/>
        <w:spacing w:before="120" w:line="237" w:lineRule="atLeast"/>
        <w:ind w:left="241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4CF1">
        <w:rPr>
          <w:rFonts w:ascii="Times New Roman" w:hAnsi="Times New Roman" w:cs="Times New Roman"/>
          <w:b w:val="0"/>
          <w:bCs w:val="0"/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>
            <wp:extent cx="314325" cy="295275"/>
            <wp:effectExtent l="19050" t="0" r="9525" b="0"/>
            <wp:docPr id="10" name="Рисунок 10" descr="https://ljubimyj-detskij.ru/images/skaz-i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jubimyj-detskij.ru/images/skaz-iko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Pr="00F54CF1" w:rsidRDefault="00D320D6" w:rsidP="00D320D6">
      <w:pPr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Style w:val="ae"/>
          <w:rFonts w:ascii="Times New Roman" w:hAnsi="Times New Roman" w:cs="Times New Roman"/>
          <w:sz w:val="28"/>
          <w:szCs w:val="28"/>
        </w:rPr>
        <w:t>автор: Александр Измайлов Митрофанович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Не медведь -  </w:t>
      </w:r>
      <w:proofErr w:type="gramStart"/>
      <w:r w:rsidRPr="00F54CF1">
        <w:rPr>
          <w:rFonts w:ascii="Times New Roman" w:hAnsi="Times New Roman" w:cs="Times New Roman"/>
          <w:sz w:val="28"/>
          <w:szCs w:val="28"/>
        </w:rPr>
        <w:t>похожа</w:t>
      </w:r>
      <w:proofErr w:type="gramEnd"/>
      <w:r w:rsidRPr="00F54CF1">
        <w:rPr>
          <w:rFonts w:ascii="Times New Roman" w:hAnsi="Times New Roman" w:cs="Times New Roman"/>
          <w:sz w:val="28"/>
          <w:szCs w:val="28"/>
        </w:rPr>
        <w:t>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С рысью драться сможет.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Крупная сестрица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Маленькой кунице</w:t>
      </w:r>
    </w:p>
    <w:p w:rsidR="00D320D6" w:rsidRPr="00F54CF1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Вечная бродяга</w:t>
      </w:r>
    </w:p>
    <w:p w:rsidR="00D320D6" w:rsidRPr="00D51C02" w:rsidRDefault="00D320D6" w:rsidP="00D51C02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>Хищник –   (</w:t>
      </w:r>
      <w:proofErr w:type="spellStart"/>
      <w:r w:rsidRPr="00F54CF1">
        <w:rPr>
          <w:rFonts w:ascii="Times New Roman" w:hAnsi="Times New Roman" w:cs="Times New Roman"/>
          <w:sz w:val="28"/>
          <w:szCs w:val="28"/>
        </w:rPr>
        <w:t>ахамосор</w:t>
      </w:r>
      <w:proofErr w:type="spellEnd"/>
      <w:r w:rsidRPr="00F54CF1">
        <w:rPr>
          <w:rFonts w:ascii="Times New Roman" w:hAnsi="Times New Roman" w:cs="Times New Roman"/>
          <w:sz w:val="28"/>
          <w:szCs w:val="28"/>
        </w:rPr>
        <w:t>).</w:t>
      </w:r>
      <w:r w:rsidRPr="00F54CF1">
        <w:rPr>
          <w:rFonts w:ascii="Times New Roman" w:hAnsi="Times New Roman" w:cs="Times New Roman"/>
          <w:sz w:val="28"/>
          <w:szCs w:val="28"/>
        </w:rPr>
        <w:br/>
      </w:r>
    </w:p>
    <w:p w:rsidR="00D320D6" w:rsidRPr="00405E67" w:rsidRDefault="00D320D6" w:rsidP="00D320D6">
      <w:pPr>
        <w:shd w:val="clear" w:color="auto" w:fill="FFFFFF"/>
        <w:ind w:left="2410"/>
        <w:textAlignment w:val="baseline"/>
      </w:pPr>
    </w:p>
    <w:p w:rsidR="00D51C02" w:rsidRDefault="00D51C02" w:rsidP="00D320D6">
      <w:pPr>
        <w:shd w:val="clear" w:color="auto" w:fill="FFFFFF"/>
        <w:ind w:left="2410"/>
        <w:textAlignment w:val="baseline"/>
        <w:rPr>
          <w:i/>
        </w:rPr>
      </w:pPr>
      <w:r w:rsidRPr="00D51C02">
        <w:rPr>
          <w:i/>
          <w:noProof/>
          <w:lang w:eastAsia="ru-RU"/>
        </w:rPr>
        <w:drawing>
          <wp:inline distT="0" distB="0" distL="0" distR="0">
            <wp:extent cx="314325" cy="295275"/>
            <wp:effectExtent l="19050" t="0" r="9525" b="0"/>
            <wp:docPr id="4" name="Рисунок 10" descr="https://ljubimyj-detskij.ru/images/skaz-i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jubimyj-detskij.ru/images/skaz-iko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Pr="00D51C02" w:rsidRDefault="00D51C02" w:rsidP="00D320D6">
      <w:pPr>
        <w:shd w:val="clear" w:color="auto" w:fill="FFFFFF"/>
        <w:ind w:left="2410"/>
        <w:textAlignment w:val="baseline"/>
        <w:rPr>
          <w:rFonts w:ascii="Times New Roman" w:hAnsi="Times New Roman" w:cs="Times New Roman"/>
          <w:bCs/>
          <w:i/>
          <w:sz w:val="28"/>
          <w:szCs w:val="28"/>
        </w:rPr>
      </w:pPr>
      <w:r w:rsidRPr="00D51C02">
        <w:rPr>
          <w:rFonts w:ascii="Times New Roman" w:hAnsi="Times New Roman" w:cs="Times New Roman"/>
          <w:i/>
          <w:sz w:val="28"/>
          <w:szCs w:val="28"/>
        </w:rPr>
        <w:t>автор:</w:t>
      </w:r>
      <w:r>
        <w:rPr>
          <w:i/>
        </w:rPr>
        <w:t xml:space="preserve"> </w:t>
      </w:r>
      <w:hyperlink r:id="rId25" w:history="1">
        <w:r w:rsidR="00D320D6" w:rsidRPr="00D51C02">
          <w:rPr>
            <w:rStyle w:val="a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</w:rPr>
          <w:t xml:space="preserve">Владимир </w:t>
        </w:r>
        <w:proofErr w:type="spellStart"/>
        <w:r w:rsidR="00D320D6" w:rsidRPr="00D51C02">
          <w:rPr>
            <w:rStyle w:val="ab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</w:rPr>
          <w:t>Марахин</w:t>
        </w:r>
        <w:proofErr w:type="spellEnd"/>
      </w:hyperlink>
    </w:p>
    <w:p w:rsidR="00D320D6" w:rsidRDefault="00D320D6" w:rsidP="00D320D6">
      <w:pPr>
        <w:shd w:val="clear" w:color="auto" w:fill="FFFFFF"/>
        <w:spacing w:line="340" w:lineRule="atLeast"/>
        <w:ind w:left="2410"/>
        <w:textAlignment w:val="baseline"/>
        <w:rPr>
          <w:rFonts w:ascii="Times New Roman" w:hAnsi="Times New Roman" w:cs="Times New Roman"/>
          <w:sz w:val="28"/>
          <w:szCs w:val="28"/>
        </w:rPr>
      </w:pPr>
      <w:r w:rsidRPr="00F54CF1">
        <w:rPr>
          <w:rFonts w:ascii="Times New Roman" w:hAnsi="Times New Roman" w:cs="Times New Roman"/>
          <w:sz w:val="28"/>
          <w:szCs w:val="28"/>
        </w:rPr>
        <w:t xml:space="preserve">Неряшливый хищник идёт по </w:t>
      </w:r>
      <w:proofErr w:type="spellStart"/>
      <w:r w:rsidRPr="00F54CF1">
        <w:rPr>
          <w:rFonts w:ascii="Times New Roman" w:hAnsi="Times New Roman" w:cs="Times New Roman"/>
          <w:sz w:val="28"/>
          <w:szCs w:val="28"/>
        </w:rPr>
        <w:t>таёжке</w:t>
      </w:r>
      <w:proofErr w:type="spellEnd"/>
      <w:r w:rsidRPr="00F54CF1">
        <w:rPr>
          <w:rFonts w:ascii="Times New Roman" w:hAnsi="Times New Roman" w:cs="Times New Roman"/>
          <w:sz w:val="28"/>
          <w:szCs w:val="28"/>
        </w:rPr>
        <w:t>,</w:t>
      </w:r>
      <w:r w:rsidRPr="00F54CF1">
        <w:rPr>
          <w:rFonts w:ascii="Times New Roman" w:hAnsi="Times New Roman" w:cs="Times New Roman"/>
          <w:sz w:val="28"/>
          <w:szCs w:val="28"/>
        </w:rPr>
        <w:br/>
        <w:t xml:space="preserve">По виду и нраву родня Бабке </w:t>
      </w:r>
      <w:proofErr w:type="spellStart"/>
      <w:r w:rsidRPr="00F54CF1">
        <w:rPr>
          <w:rFonts w:ascii="Times New Roman" w:hAnsi="Times New Roman" w:cs="Times New Roman"/>
          <w:sz w:val="28"/>
          <w:szCs w:val="28"/>
        </w:rPr>
        <w:t>Ёжке</w:t>
      </w:r>
      <w:proofErr w:type="spellEnd"/>
      <w:r w:rsidRPr="00F54CF1">
        <w:rPr>
          <w:rFonts w:ascii="Times New Roman" w:hAnsi="Times New Roman" w:cs="Times New Roman"/>
          <w:sz w:val="28"/>
          <w:szCs w:val="28"/>
        </w:rPr>
        <w:t>,</w:t>
      </w:r>
      <w:r w:rsidRPr="00F54CF1">
        <w:rPr>
          <w:rFonts w:ascii="Times New Roman" w:hAnsi="Times New Roman" w:cs="Times New Roman"/>
          <w:sz w:val="28"/>
          <w:szCs w:val="28"/>
        </w:rPr>
        <w:br/>
        <w:t>Попрятались звери и птицы со страха,</w:t>
      </w:r>
      <w:r w:rsidRPr="00F54CF1">
        <w:rPr>
          <w:rFonts w:ascii="Times New Roman" w:hAnsi="Times New Roman" w:cs="Times New Roman"/>
          <w:sz w:val="28"/>
          <w:szCs w:val="28"/>
        </w:rPr>
        <w:br/>
        <w:t>А как называют его? (Росомаха).</w:t>
      </w:r>
    </w:p>
    <w:p w:rsidR="00D320D6" w:rsidRDefault="00D320D6" w:rsidP="00D320D6">
      <w:pPr>
        <w:shd w:val="clear" w:color="auto" w:fill="FFFFFF"/>
        <w:spacing w:line="340" w:lineRule="atLeast"/>
        <w:ind w:left="241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51C02" w:rsidRDefault="00D51C02" w:rsidP="00D51C02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ПРИЛОЖЕНИЕ 2</w:t>
      </w:r>
    </w:p>
    <w:p w:rsidR="00D51C02" w:rsidRDefault="00D51C02" w:rsidP="00D51C02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25579" w:rsidRPr="00425579" w:rsidRDefault="00425579" w:rsidP="00425579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25579">
        <w:rPr>
          <w:rFonts w:ascii="Times New Roman" w:hAnsi="Times New Roman" w:cs="Times New Roman"/>
          <w:sz w:val="28"/>
          <w:szCs w:val="28"/>
        </w:rPr>
        <w:t>ВИДЕО:</w:t>
      </w:r>
    </w:p>
    <w:p w:rsidR="00425579" w:rsidRPr="00425579" w:rsidRDefault="00A330D6" w:rsidP="00425579">
      <w:pPr>
        <w:shd w:val="clear" w:color="auto" w:fill="FFFFFF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hyperlink r:id="rId26" w:history="1">
        <w:r w:rsidR="00425579" w:rsidRPr="00425579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https://www.youtube.com/watch?v=c8is7ydrcaM</w:t>
        </w:r>
      </w:hyperlink>
    </w:p>
    <w:p w:rsidR="00425579" w:rsidRPr="00425579" w:rsidRDefault="00425579" w:rsidP="00425579">
      <w:pPr>
        <w:pStyle w:val="ac"/>
        <w:shd w:val="clear" w:color="auto" w:fill="FFFFFF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 xml:space="preserve">         </w:t>
      </w:r>
      <w:hyperlink r:id="rId27" w:history="1">
        <w:r w:rsidRPr="00425579">
          <w:rPr>
            <w:rStyle w:val="ab"/>
            <w:sz w:val="28"/>
            <w:szCs w:val="28"/>
          </w:rPr>
          <w:t>https://www.youtube.com/watch?v=8Zb6R8iW5D0</w:t>
        </w:r>
      </w:hyperlink>
    </w:p>
    <w:p w:rsidR="00425579" w:rsidRPr="00425579" w:rsidRDefault="00425579" w:rsidP="00425579">
      <w:pPr>
        <w:pStyle w:val="ac"/>
        <w:shd w:val="clear" w:color="auto" w:fill="FFFFFF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 xml:space="preserve">        </w:t>
      </w:r>
      <w:hyperlink r:id="rId28" w:history="1">
        <w:r w:rsidRPr="00425579">
          <w:rPr>
            <w:rStyle w:val="ab"/>
            <w:sz w:val="28"/>
            <w:szCs w:val="28"/>
          </w:rPr>
          <w:t>https://www.youtube.com/watch?v=Rgn7IK8o_Bw</w:t>
        </w:r>
      </w:hyperlink>
    </w:p>
    <w:p w:rsidR="00425579" w:rsidRPr="00425579" w:rsidRDefault="00425579" w:rsidP="00425579">
      <w:pPr>
        <w:pStyle w:val="ac"/>
        <w:shd w:val="clear" w:color="auto" w:fill="FFFFFF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 xml:space="preserve">        </w:t>
      </w:r>
      <w:hyperlink r:id="rId29" w:history="1">
        <w:r w:rsidRPr="00425579">
          <w:rPr>
            <w:rStyle w:val="ab"/>
            <w:sz w:val="28"/>
            <w:szCs w:val="28"/>
          </w:rPr>
          <w:t>https://www.youtube.com/watch?v=DmiQfarszZI</w:t>
        </w:r>
      </w:hyperlink>
    </w:p>
    <w:p w:rsidR="00425579" w:rsidRPr="00425579" w:rsidRDefault="00425579" w:rsidP="00425579">
      <w:pPr>
        <w:pStyle w:val="ac"/>
        <w:shd w:val="clear" w:color="auto" w:fill="FFFFFF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 xml:space="preserve">        </w:t>
      </w:r>
      <w:hyperlink r:id="rId30" w:history="1">
        <w:r w:rsidRPr="00425579">
          <w:rPr>
            <w:rStyle w:val="ab"/>
            <w:sz w:val="28"/>
            <w:szCs w:val="28"/>
          </w:rPr>
          <w:t>https://www.youtube.com/watch?v=4W6kxbVrLa0</w:t>
        </w:r>
      </w:hyperlink>
    </w:p>
    <w:p w:rsidR="00425579" w:rsidRPr="00425579" w:rsidRDefault="00425579" w:rsidP="00425579">
      <w:pPr>
        <w:pStyle w:val="ac"/>
        <w:shd w:val="clear" w:color="auto" w:fill="FFFFFF"/>
        <w:ind w:left="567"/>
        <w:jc w:val="both"/>
        <w:textAlignment w:val="baseline"/>
        <w:rPr>
          <w:sz w:val="28"/>
          <w:szCs w:val="28"/>
        </w:rPr>
      </w:pPr>
    </w:p>
    <w:p w:rsidR="00425579" w:rsidRPr="00425579" w:rsidRDefault="00425579" w:rsidP="00425579">
      <w:pPr>
        <w:pStyle w:val="ac"/>
        <w:shd w:val="clear" w:color="auto" w:fill="FFFFFF"/>
        <w:ind w:left="567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>МУЛЬТФИЛЬМ «ТАЕЖНАЯ СКАЗКА»</w:t>
      </w:r>
    </w:p>
    <w:p w:rsidR="00425579" w:rsidRPr="00425579" w:rsidRDefault="00A330D6" w:rsidP="00425579">
      <w:pPr>
        <w:pStyle w:val="ac"/>
        <w:shd w:val="clear" w:color="auto" w:fill="FFFFFF"/>
        <w:ind w:left="567"/>
        <w:jc w:val="both"/>
        <w:textAlignment w:val="baseline"/>
        <w:rPr>
          <w:sz w:val="28"/>
          <w:szCs w:val="28"/>
        </w:rPr>
      </w:pPr>
      <w:hyperlink r:id="rId31" w:history="1">
        <w:r w:rsidR="00425579" w:rsidRPr="00425579">
          <w:rPr>
            <w:rStyle w:val="ab"/>
            <w:sz w:val="28"/>
            <w:szCs w:val="28"/>
          </w:rPr>
          <w:t>https://www.youtube.com/watch?v=hIasYQQVIZE</w:t>
        </w:r>
      </w:hyperlink>
    </w:p>
    <w:p w:rsidR="00425579" w:rsidRPr="00425579" w:rsidRDefault="00425579" w:rsidP="00425579">
      <w:pPr>
        <w:pStyle w:val="ac"/>
        <w:shd w:val="clear" w:color="auto" w:fill="FFFFFF"/>
        <w:ind w:left="567"/>
        <w:jc w:val="both"/>
        <w:textAlignment w:val="baseline"/>
        <w:rPr>
          <w:sz w:val="28"/>
          <w:szCs w:val="28"/>
        </w:rPr>
      </w:pPr>
      <w:r w:rsidRPr="00425579">
        <w:rPr>
          <w:sz w:val="28"/>
          <w:szCs w:val="28"/>
        </w:rPr>
        <w:t>МУЛЬТФИЛЬМ «РОССОМАХА И ЛИСИЦА»</w:t>
      </w:r>
    </w:p>
    <w:p w:rsidR="00425579" w:rsidRPr="00425579" w:rsidRDefault="00A330D6" w:rsidP="00425579">
      <w:pPr>
        <w:pStyle w:val="ac"/>
        <w:shd w:val="clear" w:color="auto" w:fill="FFFFFF"/>
        <w:ind w:left="567"/>
        <w:jc w:val="both"/>
        <w:textAlignment w:val="baseline"/>
        <w:rPr>
          <w:sz w:val="28"/>
          <w:szCs w:val="28"/>
        </w:rPr>
      </w:pPr>
      <w:hyperlink r:id="rId32" w:history="1">
        <w:r w:rsidR="00425579" w:rsidRPr="00425579">
          <w:rPr>
            <w:rStyle w:val="ab"/>
            <w:sz w:val="28"/>
            <w:szCs w:val="28"/>
          </w:rPr>
          <w:t>https://mults.info/mults/?id=1413</w:t>
        </w:r>
      </w:hyperlink>
    </w:p>
    <w:p w:rsidR="00425579" w:rsidRDefault="00425579" w:rsidP="00425579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3</w:t>
      </w:r>
    </w:p>
    <w:p w:rsidR="00425579" w:rsidRPr="001D683D" w:rsidRDefault="001D683D" w:rsidP="001D683D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D68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Раскраски </w:t>
      </w:r>
    </w:p>
    <w:p w:rsidR="00D51C02" w:rsidRDefault="00D51C02" w:rsidP="00D51C02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D683D" w:rsidRPr="001D683D" w:rsidRDefault="001D683D" w:rsidP="00D51C02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0977" cy="2242116"/>
            <wp:effectExtent l="19050" t="0" r="0" b="0"/>
            <wp:docPr id="5" name="Рисунок 2" descr="C:\Users\Ната\Desktop\РОСОМАХА\КАРТИНКИ, ЭМБЛЕМЫ, РАСКРАСКИ\images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\Desktop\РОСОМАХА\КАРТИНКИ, ЭМБЛЕМЫ, РАСКРАСКИ\images (4)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562" cy="224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83D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D683D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D683D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1643" cy="3291001"/>
            <wp:effectExtent l="19050" t="0" r="4857" b="0"/>
            <wp:docPr id="6" name="Рисунок 3" descr="C:\Users\Ната\Desktop\РОСОМАХА\КАРТИНКИ, ЭМБЛЕМЫ, РАСКРАСКИ\images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\Desktop\РОСОМАХА\КАРТИНКИ, ЭМБЛЕМЫ, РАСКРАСКИ\images (3)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943" cy="329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83D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24150" cy="3627215"/>
            <wp:effectExtent l="19050" t="0" r="0" b="0"/>
            <wp:docPr id="7" name="Рисунок 4" descr="C:\Users\Ната\Desktop\РОСОМАХА\КАРТИНКИ, ЭМБЛЕМЫ, РАСКРАСКИ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\Desktop\РОСОМАХА\КАРТИНКИ, ЭМБЛЕМЫ, РАСКРАСКИ\images (1)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45" cy="363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83D" w:rsidRDefault="001D683D" w:rsidP="001D683D">
      <w:pPr>
        <w:shd w:val="clear" w:color="auto" w:fill="FFFFFF"/>
        <w:spacing w:line="340" w:lineRule="atLeast"/>
        <w:ind w:left="-142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458" cy="3327236"/>
            <wp:effectExtent l="19050" t="0" r="0" b="0"/>
            <wp:docPr id="13" name="Рисунок 6" descr="C:\Users\Ната\Desktop\РОСОМАХА\КАРТИНКИ, ЭМБЛЕМЫ, РАСКРАСКИ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\Desktop\РОСОМАХА\КАРТИНКИ, ЭМБЛЕМЫ, РАСКРАСКИ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972" cy="332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0D6" w:rsidRDefault="00D320D6" w:rsidP="00D320D6">
      <w:pPr>
        <w:shd w:val="clear" w:color="auto" w:fill="FFFFFF"/>
        <w:spacing w:line="340" w:lineRule="atLeast"/>
        <w:ind w:left="241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20D6" w:rsidRDefault="00D320D6" w:rsidP="00D320D6">
      <w:pPr>
        <w:shd w:val="clear" w:color="auto" w:fill="FFFFFF"/>
        <w:spacing w:line="340" w:lineRule="atLeast"/>
        <w:ind w:left="241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20D6" w:rsidRPr="00F54CF1" w:rsidRDefault="00D320D6" w:rsidP="00D320D6">
      <w:pPr>
        <w:shd w:val="clear" w:color="auto" w:fill="FFFFFF"/>
        <w:spacing w:line="340" w:lineRule="atLeast"/>
        <w:ind w:left="241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320D6" w:rsidRPr="00425579" w:rsidRDefault="00D320D6" w:rsidP="00D320D6">
      <w:pPr>
        <w:rPr>
          <w:rFonts w:ascii="Times New Roman" w:hAnsi="Times New Roman" w:cs="Times New Roman"/>
          <w:sz w:val="28"/>
          <w:szCs w:val="28"/>
        </w:rPr>
      </w:pPr>
    </w:p>
    <w:p w:rsidR="00D320D6" w:rsidRPr="00425579" w:rsidRDefault="00D320D6" w:rsidP="00D320D6">
      <w:pPr>
        <w:pStyle w:val="ac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1D683D" w:rsidRDefault="001D683D" w:rsidP="001D683D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4</w:t>
      </w:r>
    </w:p>
    <w:p w:rsidR="001D683D" w:rsidRDefault="001D683D" w:rsidP="001D683D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683D" w:rsidRPr="00B3315E" w:rsidRDefault="001D683D" w:rsidP="001D683D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331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Плакат </w:t>
      </w:r>
    </w:p>
    <w:p w:rsidR="00B3315E" w:rsidRDefault="00B3315E" w:rsidP="001D683D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331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«Семейство </w:t>
      </w:r>
      <w:proofErr w:type="gramStart"/>
      <w:r w:rsidRPr="00B331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куньих</w:t>
      </w:r>
      <w:proofErr w:type="gramEnd"/>
      <w:r w:rsidRPr="00B331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B3315E" w:rsidRDefault="00B3315E" w:rsidP="001D683D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3315E" w:rsidRPr="00B3315E" w:rsidRDefault="00B3315E" w:rsidP="001911B5">
      <w:pPr>
        <w:spacing w:after="0"/>
        <w:ind w:hanging="142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071894" cy="6250750"/>
            <wp:effectExtent l="19050" t="0" r="0" b="0"/>
            <wp:docPr id="14" name="Рисунок 7" descr="C:\Users\Ната\Desktop\РОСОМАХА\КАРТИНКИ, ЭМБЛЕМЫ, РАСКРАСКИ\259265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\Desktop\РОСОМАХА\КАРТИНКИ, ЭМБЛЕМЫ, РАСКРАСКИ\25926539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411" cy="6251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A53" w:rsidRDefault="001C0A53" w:rsidP="001D683D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320D6" w:rsidRDefault="00D320D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3315E" w:rsidRDefault="00B3315E" w:rsidP="00B3315E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5</w:t>
      </w:r>
    </w:p>
    <w:p w:rsidR="00B3315E" w:rsidRDefault="00B3315E" w:rsidP="00B3315E">
      <w:pPr>
        <w:spacing w:after="0"/>
        <w:ind w:firstLine="360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C0A53" w:rsidRPr="00194FE4" w:rsidRDefault="001C0A53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94FE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Инструментарий к мониторингу</w:t>
      </w:r>
    </w:p>
    <w:p w:rsidR="001C0A53" w:rsidRDefault="001C0A53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Диагностика основ экологического воспитания у детей старшего дошкольного возраста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 для собеседования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ты понимаешь выражение </w:t>
      </w:r>
      <w:r w:rsidRPr="001C0A5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«природа»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C0A5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«экология»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C0A5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«красная книга»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Каких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животных ты знаешь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Какие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животные впадают в спячку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Где обитают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животные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ты, думаешь,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животные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испытывают проблемы</w:t>
      </w:r>
      <w:proofErr w:type="gramEnd"/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поиском корма зимой? Почему?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люди могут помочь, проявить заботу о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животных зимой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Как ты думаешь, опасно ли кормить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животных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может случиться с ребенком?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Ты считаешь себя защитником природы? Почему ты так думаешь?</w:t>
      </w:r>
    </w:p>
    <w:p w:rsid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Критерии оценивания представлений детей старшего дошкольного 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возраста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Высокий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Имеет четкие, осознанные начальные представления о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животных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1C0A5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(строение, место обитания.)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Средний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Представления недостаточно развернутые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осмысленные, выражает их кратко, но выделяет основные моменты, затрудняется в их объяснении.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Низкий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Представления не четкие и неконкретные, многие аспекты представлений о здоровом образе жизни не осознанны.</w:t>
      </w:r>
    </w:p>
    <w:p w:rsid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5786" w:rsidRDefault="00D15786" w:rsidP="00D15786">
      <w:pPr>
        <w:spacing w:after="0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6</w:t>
      </w:r>
    </w:p>
    <w:p w:rsidR="00D15786" w:rsidRDefault="00D15786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C0A53" w:rsidRPr="00194FE4" w:rsidRDefault="001C0A53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94FE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Анкета для родителей</w:t>
      </w:r>
    </w:p>
    <w:p w:rsidR="001C0A53" w:rsidRDefault="001C0A53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194FE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«Защитники природы»</w:t>
      </w:r>
    </w:p>
    <w:p w:rsidR="00194FE4" w:rsidRPr="00194FE4" w:rsidRDefault="00194FE4" w:rsidP="001C0A53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 проведения анкетирования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выявить отношение родителей к вопросам экологического образования дошкольников в детском саду и его реального осуществления в семье.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Ф. И. О.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Считаете ли вы необходимым знакомить детей с природой нашего края?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Считаете ли вы, что в нашем крае существуют экологические проблемы? Какие?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 ваш взгляд, обладаете ли вы достаточной информацией о природе нашего края, чтобы ответить на возникающие у ребенка вопросы?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часто, вместе с ребенком, совершаете выезды на природу?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вы считаете, ваш ребенок знаком с правилами поведения в природе? А вы?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Какие мероприятия вы могли бы предложить провести на экологические темы в группе?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вы считаете, в нашем крае существуют проблемы, связанные с бытовыми отходами? Какие?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вы считаете, ваш ребенок знаком со способами помощи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животным зимой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вы?</w:t>
      </w:r>
    </w:p>
    <w:p w:rsidR="001C0A53" w:rsidRPr="001C0A53" w:rsidRDefault="001C0A53" w:rsidP="001C0A5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вы считаете, люди должны подкармливать </w:t>
      </w:r>
      <w:r w:rsidRPr="001C0A5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животных зимой</w:t>
      </w:r>
      <w:r w:rsidRPr="001C0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Почему?</w:t>
      </w:r>
    </w:p>
    <w:p w:rsidR="001E5342" w:rsidRPr="001C0A53" w:rsidRDefault="001E5342" w:rsidP="001C0A5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</w:pPr>
    </w:p>
    <w:p w:rsidR="001E5342" w:rsidRPr="001C0A53" w:rsidRDefault="001E5342" w:rsidP="001C0A5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</w:pPr>
    </w:p>
    <w:p w:rsidR="00702828" w:rsidRPr="00D155FE" w:rsidRDefault="00D15786" w:rsidP="007028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12CD6" w:rsidRPr="00743641" w:rsidRDefault="00412CD6" w:rsidP="007E00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412CD6" w:rsidRPr="00743641" w:rsidSect="00D155FE">
      <w:footerReference w:type="default" r:id="rId3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F0D" w:rsidRDefault="002F5F0D" w:rsidP="00D155FE">
      <w:pPr>
        <w:spacing w:after="0" w:line="240" w:lineRule="auto"/>
      </w:pPr>
      <w:r>
        <w:separator/>
      </w:r>
    </w:p>
  </w:endnote>
  <w:endnote w:type="continuationSeparator" w:id="0">
    <w:p w:rsidR="002F5F0D" w:rsidRDefault="002F5F0D" w:rsidP="00D1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Liberation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58464"/>
      <w:docPartObj>
        <w:docPartGallery w:val="Page Numbers (Bottom of Page)"/>
        <w:docPartUnique/>
      </w:docPartObj>
    </w:sdtPr>
    <w:sdtContent>
      <w:p w:rsidR="000A307A" w:rsidRDefault="00A330D6">
        <w:pPr>
          <w:pStyle w:val="a5"/>
          <w:jc w:val="center"/>
        </w:pPr>
        <w:fldSimple w:instr=" PAGE   \* MERGEFORMAT ">
          <w:r w:rsidR="00272FAE">
            <w:rPr>
              <w:noProof/>
            </w:rPr>
            <w:t>6</w:t>
          </w:r>
        </w:fldSimple>
      </w:p>
    </w:sdtContent>
  </w:sdt>
  <w:p w:rsidR="000A307A" w:rsidRDefault="000A30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F0D" w:rsidRDefault="002F5F0D" w:rsidP="00D155FE">
      <w:pPr>
        <w:spacing w:after="0" w:line="240" w:lineRule="auto"/>
      </w:pPr>
      <w:r>
        <w:separator/>
      </w:r>
    </w:p>
  </w:footnote>
  <w:footnote w:type="continuationSeparator" w:id="0">
    <w:p w:rsidR="002F5F0D" w:rsidRDefault="002F5F0D" w:rsidP="00D15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121B6"/>
    <w:multiLevelType w:val="hybridMultilevel"/>
    <w:tmpl w:val="E3BC6A20"/>
    <w:lvl w:ilvl="0" w:tplc="D5E698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628F2"/>
    <w:multiLevelType w:val="hybridMultilevel"/>
    <w:tmpl w:val="13A02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0D4B9E"/>
    <w:multiLevelType w:val="hybridMultilevel"/>
    <w:tmpl w:val="19E83ED8"/>
    <w:lvl w:ilvl="0" w:tplc="3FF89B8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5FE"/>
    <w:rsid w:val="00063163"/>
    <w:rsid w:val="0007368C"/>
    <w:rsid w:val="000818B3"/>
    <w:rsid w:val="000A307A"/>
    <w:rsid w:val="000E320B"/>
    <w:rsid w:val="0010214B"/>
    <w:rsid w:val="00181614"/>
    <w:rsid w:val="001911B5"/>
    <w:rsid w:val="0019357F"/>
    <w:rsid w:val="00194FE4"/>
    <w:rsid w:val="001C0201"/>
    <w:rsid w:val="001C0A53"/>
    <w:rsid w:val="001D2781"/>
    <w:rsid w:val="001D683D"/>
    <w:rsid w:val="001E5342"/>
    <w:rsid w:val="00272FAE"/>
    <w:rsid w:val="002A51DE"/>
    <w:rsid w:val="002B212C"/>
    <w:rsid w:val="002F5F0D"/>
    <w:rsid w:val="00311015"/>
    <w:rsid w:val="003B0577"/>
    <w:rsid w:val="00412CD6"/>
    <w:rsid w:val="00425579"/>
    <w:rsid w:val="00464746"/>
    <w:rsid w:val="0047396F"/>
    <w:rsid w:val="004857F6"/>
    <w:rsid w:val="005557E5"/>
    <w:rsid w:val="005650B5"/>
    <w:rsid w:val="005F58BF"/>
    <w:rsid w:val="006200DD"/>
    <w:rsid w:val="006322C1"/>
    <w:rsid w:val="00702828"/>
    <w:rsid w:val="00706C7A"/>
    <w:rsid w:val="00713519"/>
    <w:rsid w:val="00732429"/>
    <w:rsid w:val="007A694D"/>
    <w:rsid w:val="007E0094"/>
    <w:rsid w:val="00856760"/>
    <w:rsid w:val="0085709B"/>
    <w:rsid w:val="009559DA"/>
    <w:rsid w:val="00A330D6"/>
    <w:rsid w:val="00A712D8"/>
    <w:rsid w:val="00A951DC"/>
    <w:rsid w:val="00B308BD"/>
    <w:rsid w:val="00B3315E"/>
    <w:rsid w:val="00B57D37"/>
    <w:rsid w:val="00BB6782"/>
    <w:rsid w:val="00BD3E90"/>
    <w:rsid w:val="00BE2C6F"/>
    <w:rsid w:val="00BE63C7"/>
    <w:rsid w:val="00BF3488"/>
    <w:rsid w:val="00C534FA"/>
    <w:rsid w:val="00CB2B67"/>
    <w:rsid w:val="00CB6F2F"/>
    <w:rsid w:val="00CD4626"/>
    <w:rsid w:val="00CE0FE6"/>
    <w:rsid w:val="00D07D8D"/>
    <w:rsid w:val="00D155FE"/>
    <w:rsid w:val="00D15786"/>
    <w:rsid w:val="00D320D6"/>
    <w:rsid w:val="00D51C02"/>
    <w:rsid w:val="00E02543"/>
    <w:rsid w:val="00E14C0E"/>
    <w:rsid w:val="00E27CE2"/>
    <w:rsid w:val="00EB1A4D"/>
    <w:rsid w:val="00EE34ED"/>
    <w:rsid w:val="00EF0894"/>
    <w:rsid w:val="00F64C64"/>
    <w:rsid w:val="00F74D57"/>
    <w:rsid w:val="00F8219F"/>
    <w:rsid w:val="00FA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FE"/>
  </w:style>
  <w:style w:type="paragraph" w:styleId="1">
    <w:name w:val="heading 1"/>
    <w:basedOn w:val="a"/>
    <w:link w:val="10"/>
    <w:uiPriority w:val="9"/>
    <w:qFormat/>
    <w:rsid w:val="00D320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20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5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55FE"/>
  </w:style>
  <w:style w:type="paragraph" w:styleId="a5">
    <w:name w:val="footer"/>
    <w:basedOn w:val="a"/>
    <w:link w:val="a6"/>
    <w:uiPriority w:val="99"/>
    <w:unhideWhenUsed/>
    <w:rsid w:val="00D15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55FE"/>
  </w:style>
  <w:style w:type="table" w:styleId="a7">
    <w:name w:val="Table Grid"/>
    <w:basedOn w:val="a1"/>
    <w:uiPriority w:val="59"/>
    <w:rsid w:val="00D155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12CD6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412CD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E5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534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E02543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E0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02543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320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320D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Emphasis"/>
    <w:basedOn w:val="a0"/>
    <w:uiPriority w:val="20"/>
    <w:qFormat/>
    <w:rsid w:val="00D320D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1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c8is7ydrcaM" TargetMode="External"/><Relationship Id="rId18" Type="http://schemas.openxmlformats.org/officeDocument/2006/relationships/hyperlink" Target="https://www.youtube.com/watch?v=hIasYQQVIZE" TargetMode="External"/><Relationship Id="rId26" Type="http://schemas.openxmlformats.org/officeDocument/2006/relationships/hyperlink" Target="https://www.youtube.com/watch?v=c8is7ydrcaM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oogalaktika.ru" TargetMode="External"/><Relationship Id="rId34" Type="http://schemas.openxmlformats.org/officeDocument/2006/relationships/image" Target="media/image4.png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hyperlink" Target="https://www.youtube.com/watch?v=4W6kxbVrLa0" TargetMode="External"/><Relationship Id="rId25" Type="http://schemas.openxmlformats.org/officeDocument/2006/relationships/hyperlink" Target="https://www.stihi.ru/avtor/poetvla" TargetMode="External"/><Relationship Id="rId33" Type="http://schemas.openxmlformats.org/officeDocument/2006/relationships/image" Target="media/image3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miQfarszZI" TargetMode="External"/><Relationship Id="rId20" Type="http://schemas.openxmlformats.org/officeDocument/2006/relationships/hyperlink" Target="https://givnost.ru" TargetMode="External"/><Relationship Id="rId29" Type="http://schemas.openxmlformats.org/officeDocument/2006/relationships/hyperlink" Target="https://www.youtube.com/watch?v=DmiQfarszZ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2.png"/><Relationship Id="rId32" Type="http://schemas.openxmlformats.org/officeDocument/2006/relationships/hyperlink" Target="https://mults.info/mults/?id=1413" TargetMode="External"/><Relationship Id="rId37" Type="http://schemas.openxmlformats.org/officeDocument/2006/relationships/image" Target="media/image7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gn7IK8o_Bw" TargetMode="External"/><Relationship Id="rId23" Type="http://schemas.openxmlformats.org/officeDocument/2006/relationships/hyperlink" Target="https://ljubimyj-detskij.ru/zagadki" TargetMode="External"/><Relationship Id="rId28" Type="http://schemas.openxmlformats.org/officeDocument/2006/relationships/hyperlink" Target="https://www.youtube.com/watch?v=Rgn7IK8o_Bw" TargetMode="External"/><Relationship Id="rId36" Type="http://schemas.openxmlformats.org/officeDocument/2006/relationships/image" Target="media/image6.png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mults.info/mults/?id=1413" TargetMode="External"/><Relationship Id="rId31" Type="http://schemas.openxmlformats.org/officeDocument/2006/relationships/hyperlink" Target="https://www.youtube.com/watch?v=hIasYQQVIZE" TargetMode="Externa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www.youtube.com/watch?v=8Zb6R8iW5D0" TargetMode="External"/><Relationship Id="rId22" Type="http://schemas.openxmlformats.org/officeDocument/2006/relationships/hyperlink" Target="https://ura.news" TargetMode="External"/><Relationship Id="rId27" Type="http://schemas.openxmlformats.org/officeDocument/2006/relationships/hyperlink" Target="https://www.youtube.com/watch?v=8Zb6R8iW5D0" TargetMode="External"/><Relationship Id="rId30" Type="http://schemas.openxmlformats.org/officeDocument/2006/relationships/hyperlink" Target="https://www.youtube.com/watch?v=4W6kxbVrLa0" TargetMode="External"/><Relationship Id="rId35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84BCDA-8099-4F7E-98BB-1DD9D3501859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EAF974D-9122-4DC9-AFFF-B7DDE4986EC5}">
      <dgm:prSet phldrT="[Текст]"/>
      <dgm:spPr/>
      <dgm:t>
        <a:bodyPr/>
        <a:lstStyle/>
        <a:p>
          <a:pPr algn="ctr"/>
          <a:r>
            <a:rPr lang="ru-RU"/>
            <a:t>социально - коммуникативное развитие</a:t>
          </a:r>
        </a:p>
      </dgm:t>
    </dgm:pt>
    <dgm:pt modelId="{932C254E-1C41-4E0C-8DF5-61BC97CF83E5}" type="parTrans" cxnId="{4BAC9A86-C166-4D68-B4F6-4E4D6039428E}">
      <dgm:prSet/>
      <dgm:spPr/>
      <dgm:t>
        <a:bodyPr/>
        <a:lstStyle/>
        <a:p>
          <a:pPr algn="ctr"/>
          <a:endParaRPr lang="ru-RU"/>
        </a:p>
      </dgm:t>
    </dgm:pt>
    <dgm:pt modelId="{4D353929-1CA5-49BA-B75B-F2685349F328}" type="sibTrans" cxnId="{4BAC9A86-C166-4D68-B4F6-4E4D6039428E}">
      <dgm:prSet/>
      <dgm:spPr/>
      <dgm:t>
        <a:bodyPr/>
        <a:lstStyle/>
        <a:p>
          <a:pPr algn="ctr"/>
          <a:endParaRPr lang="ru-RU"/>
        </a:p>
      </dgm:t>
    </dgm:pt>
    <dgm:pt modelId="{4FD5086E-CF7A-4F32-9828-6F031E6979A3}">
      <dgm:prSet phldrT="[Текст]"/>
      <dgm:spPr/>
      <dgm:t>
        <a:bodyPr/>
        <a:lstStyle/>
        <a:p>
          <a:pPr algn="ctr"/>
          <a:r>
            <a:rPr lang="ru-RU"/>
            <a:t>речевое развитие</a:t>
          </a:r>
        </a:p>
      </dgm:t>
    </dgm:pt>
    <dgm:pt modelId="{C30A579E-99AD-4398-A600-A02555AC577B}" type="parTrans" cxnId="{CCFB5186-DA74-4244-86D2-E1F326BD604C}">
      <dgm:prSet/>
      <dgm:spPr/>
      <dgm:t>
        <a:bodyPr/>
        <a:lstStyle/>
        <a:p>
          <a:pPr algn="ctr"/>
          <a:endParaRPr lang="ru-RU"/>
        </a:p>
      </dgm:t>
    </dgm:pt>
    <dgm:pt modelId="{7D927E18-8B22-4068-BB1F-13A73A5A8D0D}" type="sibTrans" cxnId="{CCFB5186-DA74-4244-86D2-E1F326BD604C}">
      <dgm:prSet/>
      <dgm:spPr/>
      <dgm:t>
        <a:bodyPr/>
        <a:lstStyle/>
        <a:p>
          <a:pPr algn="ctr"/>
          <a:endParaRPr lang="ru-RU"/>
        </a:p>
      </dgm:t>
    </dgm:pt>
    <dgm:pt modelId="{3020BCF1-6F70-4368-A916-0744EBD6F317}">
      <dgm:prSet phldrT="[Текст]"/>
      <dgm:spPr/>
      <dgm:t>
        <a:bodyPr/>
        <a:lstStyle/>
        <a:p>
          <a:pPr algn="ctr"/>
          <a:r>
            <a:rPr lang="ru-RU"/>
            <a:t>художественно - эстетическое развитие</a:t>
          </a:r>
        </a:p>
      </dgm:t>
    </dgm:pt>
    <dgm:pt modelId="{25756043-AD12-4207-9E67-8BC9FE644BF9}" type="parTrans" cxnId="{1714E9E2-3DFA-4714-9D0E-A0CB2E233DF3}">
      <dgm:prSet/>
      <dgm:spPr/>
      <dgm:t>
        <a:bodyPr/>
        <a:lstStyle/>
        <a:p>
          <a:pPr algn="ctr"/>
          <a:endParaRPr lang="ru-RU"/>
        </a:p>
      </dgm:t>
    </dgm:pt>
    <dgm:pt modelId="{AE306095-AFF7-4A95-AFA8-6785FC4423B4}" type="sibTrans" cxnId="{1714E9E2-3DFA-4714-9D0E-A0CB2E233DF3}">
      <dgm:prSet/>
      <dgm:spPr/>
      <dgm:t>
        <a:bodyPr/>
        <a:lstStyle/>
        <a:p>
          <a:pPr algn="ctr"/>
          <a:endParaRPr lang="ru-RU"/>
        </a:p>
      </dgm:t>
    </dgm:pt>
    <dgm:pt modelId="{AD6E926E-8AAF-4404-8AE8-7056451CC262}">
      <dgm:prSet phldrT="[Текст]"/>
      <dgm:spPr/>
      <dgm:t>
        <a:bodyPr/>
        <a:lstStyle/>
        <a:p>
          <a:pPr algn="ctr"/>
          <a:r>
            <a:rPr lang="ru-RU"/>
            <a:t>физическое развитие</a:t>
          </a:r>
        </a:p>
      </dgm:t>
    </dgm:pt>
    <dgm:pt modelId="{A58C6DAE-00E4-4A6B-830F-8041899C3D5B}" type="parTrans" cxnId="{923A0181-C304-4630-8B2C-003D6D1A15EF}">
      <dgm:prSet/>
      <dgm:spPr/>
      <dgm:t>
        <a:bodyPr/>
        <a:lstStyle/>
        <a:p>
          <a:pPr algn="ctr"/>
          <a:endParaRPr lang="ru-RU"/>
        </a:p>
      </dgm:t>
    </dgm:pt>
    <dgm:pt modelId="{2ACEF48E-532B-4AEE-A33F-3C57D3E29213}" type="sibTrans" cxnId="{923A0181-C304-4630-8B2C-003D6D1A15EF}">
      <dgm:prSet/>
      <dgm:spPr/>
      <dgm:t>
        <a:bodyPr/>
        <a:lstStyle/>
        <a:p>
          <a:pPr algn="ctr"/>
          <a:endParaRPr lang="ru-RU"/>
        </a:p>
      </dgm:t>
    </dgm:pt>
    <dgm:pt modelId="{EB119649-6F82-413B-914E-CF8CBD9B387D}">
      <dgm:prSet phldrT="[Текст]"/>
      <dgm:spPr/>
      <dgm:t>
        <a:bodyPr/>
        <a:lstStyle/>
        <a:p>
          <a:pPr algn="ctr"/>
          <a:r>
            <a:rPr lang="ru-RU"/>
            <a:t>познавательное развитие</a:t>
          </a:r>
        </a:p>
      </dgm:t>
    </dgm:pt>
    <dgm:pt modelId="{523F1F13-98A8-4F91-B8D2-D20B58B8F329}" type="parTrans" cxnId="{B3809978-7226-4D0F-B538-5E48D7F8D9DD}">
      <dgm:prSet/>
      <dgm:spPr/>
      <dgm:t>
        <a:bodyPr/>
        <a:lstStyle/>
        <a:p>
          <a:pPr algn="ctr"/>
          <a:endParaRPr lang="ru-RU"/>
        </a:p>
      </dgm:t>
    </dgm:pt>
    <dgm:pt modelId="{03EE6D9E-A8ED-46AA-B244-250198903DC0}" type="sibTrans" cxnId="{B3809978-7226-4D0F-B538-5E48D7F8D9DD}">
      <dgm:prSet/>
      <dgm:spPr/>
      <dgm:t>
        <a:bodyPr/>
        <a:lstStyle/>
        <a:p>
          <a:pPr algn="ctr"/>
          <a:endParaRPr lang="ru-RU"/>
        </a:p>
      </dgm:t>
    </dgm:pt>
    <dgm:pt modelId="{FF517D36-0886-40CE-8E9B-8C8536C86641}" type="pres">
      <dgm:prSet presAssocID="{3D84BCDA-8099-4F7E-98BB-1DD9D3501859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785A67F-A8D7-4E4A-83FD-4768A5DABD8C}" type="pres">
      <dgm:prSet presAssocID="{5EAF974D-9122-4DC9-AFFF-B7DDE4986EC5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DD3007-3AFC-45A8-8CB4-A53EE74FB95F}" type="pres">
      <dgm:prSet presAssocID="{5EAF974D-9122-4DC9-AFFF-B7DDE4986EC5}" presName="spNode" presStyleCnt="0"/>
      <dgm:spPr/>
    </dgm:pt>
    <dgm:pt modelId="{F2994390-EE99-49A7-92DD-B8C198D45847}" type="pres">
      <dgm:prSet presAssocID="{4D353929-1CA5-49BA-B75B-F2685349F328}" presName="sibTrans" presStyleLbl="sibTrans1D1" presStyleIdx="0" presStyleCnt="5"/>
      <dgm:spPr/>
      <dgm:t>
        <a:bodyPr/>
        <a:lstStyle/>
        <a:p>
          <a:endParaRPr lang="ru-RU"/>
        </a:p>
      </dgm:t>
    </dgm:pt>
    <dgm:pt modelId="{98D7479B-F239-4BED-9916-3108E1B6A5D9}" type="pres">
      <dgm:prSet presAssocID="{4FD5086E-CF7A-4F32-9828-6F031E6979A3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42DB39-9C9B-4F9C-B4DC-0566ED848600}" type="pres">
      <dgm:prSet presAssocID="{4FD5086E-CF7A-4F32-9828-6F031E6979A3}" presName="spNode" presStyleCnt="0"/>
      <dgm:spPr/>
    </dgm:pt>
    <dgm:pt modelId="{4E8C3E43-10A4-4A17-95E7-2363A20E7AC7}" type="pres">
      <dgm:prSet presAssocID="{7D927E18-8B22-4068-BB1F-13A73A5A8D0D}" presName="sibTrans" presStyleLbl="sibTrans1D1" presStyleIdx="1" presStyleCnt="5"/>
      <dgm:spPr/>
      <dgm:t>
        <a:bodyPr/>
        <a:lstStyle/>
        <a:p>
          <a:endParaRPr lang="ru-RU"/>
        </a:p>
      </dgm:t>
    </dgm:pt>
    <dgm:pt modelId="{F974B477-05B4-41B4-A467-6034A827548A}" type="pres">
      <dgm:prSet presAssocID="{3020BCF1-6F70-4368-A916-0744EBD6F31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B518A2-78A1-4EA8-9A0C-E163DCDB5029}" type="pres">
      <dgm:prSet presAssocID="{3020BCF1-6F70-4368-A916-0744EBD6F317}" presName="spNode" presStyleCnt="0"/>
      <dgm:spPr/>
    </dgm:pt>
    <dgm:pt modelId="{E2572389-01D1-448A-A9E0-091CE33BB3B3}" type="pres">
      <dgm:prSet presAssocID="{AE306095-AFF7-4A95-AFA8-6785FC4423B4}" presName="sibTrans" presStyleLbl="sibTrans1D1" presStyleIdx="2" presStyleCnt="5"/>
      <dgm:spPr/>
      <dgm:t>
        <a:bodyPr/>
        <a:lstStyle/>
        <a:p>
          <a:endParaRPr lang="ru-RU"/>
        </a:p>
      </dgm:t>
    </dgm:pt>
    <dgm:pt modelId="{3A07C7A6-DCD4-4415-8A9E-1BDD15D8C93D}" type="pres">
      <dgm:prSet presAssocID="{AD6E926E-8AAF-4404-8AE8-7056451CC262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FEF7CA-4C9F-453B-92F5-E642A83BDF07}" type="pres">
      <dgm:prSet presAssocID="{AD6E926E-8AAF-4404-8AE8-7056451CC262}" presName="spNode" presStyleCnt="0"/>
      <dgm:spPr/>
    </dgm:pt>
    <dgm:pt modelId="{FFD38A3F-985C-4D45-B3D9-A71C3EB649BF}" type="pres">
      <dgm:prSet presAssocID="{2ACEF48E-532B-4AEE-A33F-3C57D3E29213}" presName="sibTrans" presStyleLbl="sibTrans1D1" presStyleIdx="3" presStyleCnt="5"/>
      <dgm:spPr/>
      <dgm:t>
        <a:bodyPr/>
        <a:lstStyle/>
        <a:p>
          <a:endParaRPr lang="ru-RU"/>
        </a:p>
      </dgm:t>
    </dgm:pt>
    <dgm:pt modelId="{83A55BA6-4149-40CF-897C-65EEB4031188}" type="pres">
      <dgm:prSet presAssocID="{EB119649-6F82-413B-914E-CF8CBD9B387D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2C04A1-7B61-42EA-BA22-E72F34E3A1FF}" type="pres">
      <dgm:prSet presAssocID="{EB119649-6F82-413B-914E-CF8CBD9B387D}" presName="spNode" presStyleCnt="0"/>
      <dgm:spPr/>
    </dgm:pt>
    <dgm:pt modelId="{CB1E949C-C5F4-4E4B-A983-35BEFFEBB6C6}" type="pres">
      <dgm:prSet presAssocID="{03EE6D9E-A8ED-46AA-B244-250198903DC0}" presName="sibTrans" presStyleLbl="sibTrans1D1" presStyleIdx="4" presStyleCnt="5"/>
      <dgm:spPr/>
      <dgm:t>
        <a:bodyPr/>
        <a:lstStyle/>
        <a:p>
          <a:endParaRPr lang="ru-RU"/>
        </a:p>
      </dgm:t>
    </dgm:pt>
  </dgm:ptLst>
  <dgm:cxnLst>
    <dgm:cxn modelId="{1714E9E2-3DFA-4714-9D0E-A0CB2E233DF3}" srcId="{3D84BCDA-8099-4F7E-98BB-1DD9D3501859}" destId="{3020BCF1-6F70-4368-A916-0744EBD6F317}" srcOrd="2" destOrd="0" parTransId="{25756043-AD12-4207-9E67-8BC9FE644BF9}" sibTransId="{AE306095-AFF7-4A95-AFA8-6785FC4423B4}"/>
    <dgm:cxn modelId="{F49D1E45-D62A-409C-A18F-C6FF4B1CCEB2}" type="presOf" srcId="{5EAF974D-9122-4DC9-AFFF-B7DDE4986EC5}" destId="{6785A67F-A8D7-4E4A-83FD-4768A5DABD8C}" srcOrd="0" destOrd="0" presId="urn:microsoft.com/office/officeart/2005/8/layout/cycle5"/>
    <dgm:cxn modelId="{CFFD933C-855A-457A-92BE-3C9AD1A767D7}" type="presOf" srcId="{AD6E926E-8AAF-4404-8AE8-7056451CC262}" destId="{3A07C7A6-DCD4-4415-8A9E-1BDD15D8C93D}" srcOrd="0" destOrd="0" presId="urn:microsoft.com/office/officeart/2005/8/layout/cycle5"/>
    <dgm:cxn modelId="{B0A2DAAD-D2CA-42F0-BD8F-319AC2566E4B}" type="presOf" srcId="{AE306095-AFF7-4A95-AFA8-6785FC4423B4}" destId="{E2572389-01D1-448A-A9E0-091CE33BB3B3}" srcOrd="0" destOrd="0" presId="urn:microsoft.com/office/officeart/2005/8/layout/cycle5"/>
    <dgm:cxn modelId="{B150E48D-4ECA-4055-92D6-0F1FF67A3276}" type="presOf" srcId="{4D353929-1CA5-49BA-B75B-F2685349F328}" destId="{F2994390-EE99-49A7-92DD-B8C198D45847}" srcOrd="0" destOrd="0" presId="urn:microsoft.com/office/officeart/2005/8/layout/cycle5"/>
    <dgm:cxn modelId="{B3809978-7226-4D0F-B538-5E48D7F8D9DD}" srcId="{3D84BCDA-8099-4F7E-98BB-1DD9D3501859}" destId="{EB119649-6F82-413B-914E-CF8CBD9B387D}" srcOrd="4" destOrd="0" parTransId="{523F1F13-98A8-4F91-B8D2-D20B58B8F329}" sibTransId="{03EE6D9E-A8ED-46AA-B244-250198903DC0}"/>
    <dgm:cxn modelId="{32C64A9D-6679-49D5-8D80-50586F84E218}" type="presOf" srcId="{4FD5086E-CF7A-4F32-9828-6F031E6979A3}" destId="{98D7479B-F239-4BED-9916-3108E1B6A5D9}" srcOrd="0" destOrd="0" presId="urn:microsoft.com/office/officeart/2005/8/layout/cycle5"/>
    <dgm:cxn modelId="{AAC5C1E5-69B5-4359-833E-B4AE2751D6CA}" type="presOf" srcId="{EB119649-6F82-413B-914E-CF8CBD9B387D}" destId="{83A55BA6-4149-40CF-897C-65EEB4031188}" srcOrd="0" destOrd="0" presId="urn:microsoft.com/office/officeart/2005/8/layout/cycle5"/>
    <dgm:cxn modelId="{58983B05-F2D5-4CC7-B843-D2EE5E53E372}" type="presOf" srcId="{3D84BCDA-8099-4F7E-98BB-1DD9D3501859}" destId="{FF517D36-0886-40CE-8E9B-8C8536C86641}" srcOrd="0" destOrd="0" presId="urn:microsoft.com/office/officeart/2005/8/layout/cycle5"/>
    <dgm:cxn modelId="{4BAC9A86-C166-4D68-B4F6-4E4D6039428E}" srcId="{3D84BCDA-8099-4F7E-98BB-1DD9D3501859}" destId="{5EAF974D-9122-4DC9-AFFF-B7DDE4986EC5}" srcOrd="0" destOrd="0" parTransId="{932C254E-1C41-4E0C-8DF5-61BC97CF83E5}" sibTransId="{4D353929-1CA5-49BA-B75B-F2685349F328}"/>
    <dgm:cxn modelId="{00781293-3406-471C-ADC8-3A5E22086F6F}" type="presOf" srcId="{2ACEF48E-532B-4AEE-A33F-3C57D3E29213}" destId="{FFD38A3F-985C-4D45-B3D9-A71C3EB649BF}" srcOrd="0" destOrd="0" presId="urn:microsoft.com/office/officeart/2005/8/layout/cycle5"/>
    <dgm:cxn modelId="{E601EE8E-EE01-4A92-B0DA-D3E3A7BE5343}" type="presOf" srcId="{7D927E18-8B22-4068-BB1F-13A73A5A8D0D}" destId="{4E8C3E43-10A4-4A17-95E7-2363A20E7AC7}" srcOrd="0" destOrd="0" presId="urn:microsoft.com/office/officeart/2005/8/layout/cycle5"/>
    <dgm:cxn modelId="{8FE2E644-4F94-47B5-8435-6623724B0E3C}" type="presOf" srcId="{03EE6D9E-A8ED-46AA-B244-250198903DC0}" destId="{CB1E949C-C5F4-4E4B-A983-35BEFFEBB6C6}" srcOrd="0" destOrd="0" presId="urn:microsoft.com/office/officeart/2005/8/layout/cycle5"/>
    <dgm:cxn modelId="{CCFB5186-DA74-4244-86D2-E1F326BD604C}" srcId="{3D84BCDA-8099-4F7E-98BB-1DD9D3501859}" destId="{4FD5086E-CF7A-4F32-9828-6F031E6979A3}" srcOrd="1" destOrd="0" parTransId="{C30A579E-99AD-4398-A600-A02555AC577B}" sibTransId="{7D927E18-8B22-4068-BB1F-13A73A5A8D0D}"/>
    <dgm:cxn modelId="{923A0181-C304-4630-8B2C-003D6D1A15EF}" srcId="{3D84BCDA-8099-4F7E-98BB-1DD9D3501859}" destId="{AD6E926E-8AAF-4404-8AE8-7056451CC262}" srcOrd="3" destOrd="0" parTransId="{A58C6DAE-00E4-4A6B-830F-8041899C3D5B}" sibTransId="{2ACEF48E-532B-4AEE-A33F-3C57D3E29213}"/>
    <dgm:cxn modelId="{B5C91081-597D-4A4F-B89F-A725FC1FDB4A}" type="presOf" srcId="{3020BCF1-6F70-4368-A916-0744EBD6F317}" destId="{F974B477-05B4-41B4-A467-6034A827548A}" srcOrd="0" destOrd="0" presId="urn:microsoft.com/office/officeart/2005/8/layout/cycle5"/>
    <dgm:cxn modelId="{9CB38048-C583-4824-8DAB-CF7126030B26}" type="presParOf" srcId="{FF517D36-0886-40CE-8E9B-8C8536C86641}" destId="{6785A67F-A8D7-4E4A-83FD-4768A5DABD8C}" srcOrd="0" destOrd="0" presId="urn:microsoft.com/office/officeart/2005/8/layout/cycle5"/>
    <dgm:cxn modelId="{85D55999-A947-472E-852D-DE0BF6515A10}" type="presParOf" srcId="{FF517D36-0886-40CE-8E9B-8C8536C86641}" destId="{EBDD3007-3AFC-45A8-8CB4-A53EE74FB95F}" srcOrd="1" destOrd="0" presId="urn:microsoft.com/office/officeart/2005/8/layout/cycle5"/>
    <dgm:cxn modelId="{9E2BB155-6B69-4037-8097-2BC57B5A480C}" type="presParOf" srcId="{FF517D36-0886-40CE-8E9B-8C8536C86641}" destId="{F2994390-EE99-49A7-92DD-B8C198D45847}" srcOrd="2" destOrd="0" presId="urn:microsoft.com/office/officeart/2005/8/layout/cycle5"/>
    <dgm:cxn modelId="{F680059E-C404-4576-9CF9-8358DF52FE7F}" type="presParOf" srcId="{FF517D36-0886-40CE-8E9B-8C8536C86641}" destId="{98D7479B-F239-4BED-9916-3108E1B6A5D9}" srcOrd="3" destOrd="0" presId="urn:microsoft.com/office/officeart/2005/8/layout/cycle5"/>
    <dgm:cxn modelId="{6778E6C5-59A5-4BDA-A16E-5B3BB6502CA4}" type="presParOf" srcId="{FF517D36-0886-40CE-8E9B-8C8536C86641}" destId="{7742DB39-9C9B-4F9C-B4DC-0566ED848600}" srcOrd="4" destOrd="0" presId="urn:microsoft.com/office/officeart/2005/8/layout/cycle5"/>
    <dgm:cxn modelId="{5608A985-1492-4F73-88F5-E8828FD580E1}" type="presParOf" srcId="{FF517D36-0886-40CE-8E9B-8C8536C86641}" destId="{4E8C3E43-10A4-4A17-95E7-2363A20E7AC7}" srcOrd="5" destOrd="0" presId="urn:microsoft.com/office/officeart/2005/8/layout/cycle5"/>
    <dgm:cxn modelId="{97A6060F-8274-429D-9512-23B600EAD430}" type="presParOf" srcId="{FF517D36-0886-40CE-8E9B-8C8536C86641}" destId="{F974B477-05B4-41B4-A467-6034A827548A}" srcOrd="6" destOrd="0" presId="urn:microsoft.com/office/officeart/2005/8/layout/cycle5"/>
    <dgm:cxn modelId="{FA50D81B-C237-4660-BE4A-C0685B523B7B}" type="presParOf" srcId="{FF517D36-0886-40CE-8E9B-8C8536C86641}" destId="{BFB518A2-78A1-4EA8-9A0C-E163DCDB5029}" srcOrd="7" destOrd="0" presId="urn:microsoft.com/office/officeart/2005/8/layout/cycle5"/>
    <dgm:cxn modelId="{BD9E4799-165A-4F31-9C1F-ABFFAC760809}" type="presParOf" srcId="{FF517D36-0886-40CE-8E9B-8C8536C86641}" destId="{E2572389-01D1-448A-A9E0-091CE33BB3B3}" srcOrd="8" destOrd="0" presId="urn:microsoft.com/office/officeart/2005/8/layout/cycle5"/>
    <dgm:cxn modelId="{00273DE7-383C-4A15-A91B-04257E6ECD4F}" type="presParOf" srcId="{FF517D36-0886-40CE-8E9B-8C8536C86641}" destId="{3A07C7A6-DCD4-4415-8A9E-1BDD15D8C93D}" srcOrd="9" destOrd="0" presId="urn:microsoft.com/office/officeart/2005/8/layout/cycle5"/>
    <dgm:cxn modelId="{873D6917-EDBA-47C5-B590-7069FF16E36A}" type="presParOf" srcId="{FF517D36-0886-40CE-8E9B-8C8536C86641}" destId="{9FFEF7CA-4C9F-453B-92F5-E642A83BDF07}" srcOrd="10" destOrd="0" presId="urn:microsoft.com/office/officeart/2005/8/layout/cycle5"/>
    <dgm:cxn modelId="{7F0C56A3-A2A2-4A5A-812B-9FEBD06EB1F5}" type="presParOf" srcId="{FF517D36-0886-40CE-8E9B-8C8536C86641}" destId="{FFD38A3F-985C-4D45-B3D9-A71C3EB649BF}" srcOrd="11" destOrd="0" presId="urn:microsoft.com/office/officeart/2005/8/layout/cycle5"/>
    <dgm:cxn modelId="{804ACEB4-C30E-43CC-9F8C-80586F1EFC23}" type="presParOf" srcId="{FF517D36-0886-40CE-8E9B-8C8536C86641}" destId="{83A55BA6-4149-40CF-897C-65EEB4031188}" srcOrd="12" destOrd="0" presId="urn:microsoft.com/office/officeart/2005/8/layout/cycle5"/>
    <dgm:cxn modelId="{C997822B-A411-4869-9ACF-D7FA27582FC5}" type="presParOf" srcId="{FF517D36-0886-40CE-8E9B-8C8536C86641}" destId="{7D2C04A1-7B61-42EA-BA22-E72F34E3A1FF}" srcOrd="13" destOrd="0" presId="urn:microsoft.com/office/officeart/2005/8/layout/cycle5"/>
    <dgm:cxn modelId="{8FB8FA79-1835-4B13-8E98-053A695BA629}" type="presParOf" srcId="{FF517D36-0886-40CE-8E9B-8C8536C86641}" destId="{CB1E949C-C5F4-4E4B-A983-35BEFFEBB6C6}" srcOrd="14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785A67F-A8D7-4E4A-83FD-4768A5DABD8C}">
      <dsp:nvSpPr>
        <dsp:cNvPr id="0" name=""/>
        <dsp:cNvSpPr/>
      </dsp:nvSpPr>
      <dsp:spPr>
        <a:xfrm>
          <a:off x="1958913" y="1292"/>
          <a:ext cx="804780" cy="52310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социально - коммуникативное развитие</a:t>
          </a:r>
        </a:p>
      </dsp:txBody>
      <dsp:txXfrm>
        <a:off x="1958913" y="1292"/>
        <a:ext cx="804780" cy="523107"/>
      </dsp:txXfrm>
    </dsp:sp>
    <dsp:sp modelId="{F2994390-EE99-49A7-92DD-B8C198D45847}">
      <dsp:nvSpPr>
        <dsp:cNvPr id="0" name=""/>
        <dsp:cNvSpPr/>
      </dsp:nvSpPr>
      <dsp:spPr>
        <a:xfrm>
          <a:off x="1315287" y="262845"/>
          <a:ext cx="2092032" cy="2092032"/>
        </a:xfrm>
        <a:custGeom>
          <a:avLst/>
          <a:gdLst/>
          <a:ahLst/>
          <a:cxnLst/>
          <a:rect l="0" t="0" r="0" b="0"/>
          <a:pathLst>
            <a:path>
              <a:moveTo>
                <a:pt x="1556440" y="132990"/>
              </a:moveTo>
              <a:arcTo wR="1046016" hR="1046016" stAng="17952434" swAng="121312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D7479B-F239-4BED-9916-3108E1B6A5D9}">
      <dsp:nvSpPr>
        <dsp:cNvPr id="0" name=""/>
        <dsp:cNvSpPr/>
      </dsp:nvSpPr>
      <dsp:spPr>
        <a:xfrm>
          <a:off x="2953733" y="724071"/>
          <a:ext cx="804780" cy="52310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речевое развитие</a:t>
          </a:r>
        </a:p>
      </dsp:txBody>
      <dsp:txXfrm>
        <a:off x="2953733" y="724071"/>
        <a:ext cx="804780" cy="523107"/>
      </dsp:txXfrm>
    </dsp:sp>
    <dsp:sp modelId="{4E8C3E43-10A4-4A17-95E7-2363A20E7AC7}">
      <dsp:nvSpPr>
        <dsp:cNvPr id="0" name=""/>
        <dsp:cNvSpPr/>
      </dsp:nvSpPr>
      <dsp:spPr>
        <a:xfrm>
          <a:off x="1315287" y="262845"/>
          <a:ext cx="2092032" cy="2092032"/>
        </a:xfrm>
        <a:custGeom>
          <a:avLst/>
          <a:gdLst/>
          <a:ahLst/>
          <a:cxnLst/>
          <a:rect l="0" t="0" r="0" b="0"/>
          <a:pathLst>
            <a:path>
              <a:moveTo>
                <a:pt x="2089533" y="1118265"/>
              </a:moveTo>
              <a:arcTo wR="1046016" hR="1046016" stAng="21837639" swAng="136095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74B477-05B4-41B4-A467-6034A827548A}">
      <dsp:nvSpPr>
        <dsp:cNvPr id="0" name=""/>
        <dsp:cNvSpPr/>
      </dsp:nvSpPr>
      <dsp:spPr>
        <a:xfrm>
          <a:off x="2573746" y="1893553"/>
          <a:ext cx="804780" cy="52310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художественно - эстетическое развитие</a:t>
          </a:r>
        </a:p>
      </dsp:txBody>
      <dsp:txXfrm>
        <a:off x="2573746" y="1893553"/>
        <a:ext cx="804780" cy="523107"/>
      </dsp:txXfrm>
    </dsp:sp>
    <dsp:sp modelId="{E2572389-01D1-448A-A9E0-091CE33BB3B3}">
      <dsp:nvSpPr>
        <dsp:cNvPr id="0" name=""/>
        <dsp:cNvSpPr/>
      </dsp:nvSpPr>
      <dsp:spPr>
        <a:xfrm>
          <a:off x="1315287" y="262845"/>
          <a:ext cx="2092032" cy="2092032"/>
        </a:xfrm>
        <a:custGeom>
          <a:avLst/>
          <a:gdLst/>
          <a:ahLst/>
          <a:cxnLst/>
          <a:rect l="0" t="0" r="0" b="0"/>
          <a:pathLst>
            <a:path>
              <a:moveTo>
                <a:pt x="1174643" y="2084093"/>
              </a:moveTo>
              <a:arcTo wR="1046016" hR="1046016" stAng="4976191" swAng="84761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07C7A6-DCD4-4415-8A9E-1BDD15D8C93D}">
      <dsp:nvSpPr>
        <dsp:cNvPr id="0" name=""/>
        <dsp:cNvSpPr/>
      </dsp:nvSpPr>
      <dsp:spPr>
        <a:xfrm>
          <a:off x="1344080" y="1893553"/>
          <a:ext cx="804780" cy="52310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физическое развитие</a:t>
          </a:r>
        </a:p>
      </dsp:txBody>
      <dsp:txXfrm>
        <a:off x="1344080" y="1893553"/>
        <a:ext cx="804780" cy="523107"/>
      </dsp:txXfrm>
    </dsp:sp>
    <dsp:sp modelId="{FFD38A3F-985C-4D45-B3D9-A71C3EB649BF}">
      <dsp:nvSpPr>
        <dsp:cNvPr id="0" name=""/>
        <dsp:cNvSpPr/>
      </dsp:nvSpPr>
      <dsp:spPr>
        <a:xfrm>
          <a:off x="1315287" y="262845"/>
          <a:ext cx="2092032" cy="2092032"/>
        </a:xfrm>
        <a:custGeom>
          <a:avLst/>
          <a:gdLst/>
          <a:ahLst/>
          <a:cxnLst/>
          <a:rect l="0" t="0" r="0" b="0"/>
          <a:pathLst>
            <a:path>
              <a:moveTo>
                <a:pt x="111070" y="1515085"/>
              </a:moveTo>
              <a:arcTo wR="1046016" hR="1046016" stAng="9201405" swAng="136095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A55BA6-4149-40CF-897C-65EEB4031188}">
      <dsp:nvSpPr>
        <dsp:cNvPr id="0" name=""/>
        <dsp:cNvSpPr/>
      </dsp:nvSpPr>
      <dsp:spPr>
        <a:xfrm>
          <a:off x="964093" y="724071"/>
          <a:ext cx="804780" cy="52310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познавательное развитие</a:t>
          </a:r>
        </a:p>
      </dsp:txBody>
      <dsp:txXfrm>
        <a:off x="964093" y="724071"/>
        <a:ext cx="804780" cy="523107"/>
      </dsp:txXfrm>
    </dsp:sp>
    <dsp:sp modelId="{CB1E949C-C5F4-4E4B-A983-35BEFFEBB6C6}">
      <dsp:nvSpPr>
        <dsp:cNvPr id="0" name=""/>
        <dsp:cNvSpPr/>
      </dsp:nvSpPr>
      <dsp:spPr>
        <a:xfrm>
          <a:off x="1315287" y="262845"/>
          <a:ext cx="2092032" cy="2092032"/>
        </a:xfrm>
        <a:custGeom>
          <a:avLst/>
          <a:gdLst/>
          <a:ahLst/>
          <a:cxnLst/>
          <a:rect l="0" t="0" r="0" b="0"/>
          <a:pathLst>
            <a:path>
              <a:moveTo>
                <a:pt x="251496" y="365656"/>
              </a:moveTo>
              <a:arcTo wR="1046016" hR="1046016" stAng="13234438" swAng="121312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2843</Words>
  <Characters>16209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Ната</cp:lastModifiedBy>
  <cp:revision>33</cp:revision>
  <dcterms:created xsi:type="dcterms:W3CDTF">2019-10-26T16:09:00Z</dcterms:created>
  <dcterms:modified xsi:type="dcterms:W3CDTF">2019-11-16T10:13:00Z</dcterms:modified>
</cp:coreProperties>
</file>